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1" w:rsidRDefault="00312EF6" w:rsidP="00FB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7B2">
        <w:rPr>
          <w:rFonts w:ascii="Times New Roman" w:hAnsi="Times New Roman" w:cs="Times New Roman"/>
          <w:sz w:val="24"/>
          <w:szCs w:val="24"/>
        </w:rPr>
        <w:t>ПОЛОЖЕНИЕ</w:t>
      </w:r>
      <w:r w:rsidR="00B2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F6" w:rsidRPr="00E94470" w:rsidRDefault="00E94470" w:rsidP="00B24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ГОРО</w:t>
      </w:r>
      <w:r w:rsidR="00E04E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04E30">
        <w:rPr>
          <w:rFonts w:ascii="Times New Roman" w:hAnsi="Times New Roman" w:cs="Times New Roman"/>
          <w:sz w:val="24"/>
          <w:szCs w:val="24"/>
        </w:rPr>
        <w:t>КОНКУРСА СЕМЕЙНОГО ТВОРЧЕСТВА «СЕМИЦВЕТИК»</w:t>
      </w:r>
      <w:r w:rsidR="00685EA8" w:rsidRPr="00E94470">
        <w:rPr>
          <w:rFonts w:ascii="Times New Roman" w:hAnsi="Times New Roman" w:cs="Times New Roman"/>
          <w:sz w:val="24"/>
          <w:szCs w:val="24"/>
        </w:rPr>
        <w:t>.</w:t>
      </w:r>
    </w:p>
    <w:p w:rsidR="00E94470" w:rsidRDefault="00E94470" w:rsidP="007218C8">
      <w:pPr>
        <w:pStyle w:val="a3"/>
        <w:rPr>
          <w:rFonts w:ascii="Times New Roman" w:hAnsi="Times New Roman" w:cs="Times New Roman"/>
        </w:rPr>
      </w:pPr>
    </w:p>
    <w:p w:rsidR="003331CD" w:rsidRDefault="00E94470" w:rsidP="003331CD">
      <w:pPr>
        <w:rPr>
          <w:rFonts w:ascii="Times New Roman" w:eastAsia="Calibri" w:hAnsi="Times New Roman" w:cs="Times New Roman"/>
        </w:rPr>
      </w:pPr>
      <w:r w:rsidRPr="00E94470">
        <w:rPr>
          <w:rFonts w:ascii="Times New Roman" w:hAnsi="Times New Roman" w:cs="Times New Roman"/>
        </w:rPr>
        <w:t xml:space="preserve">Городской конкурс семейного творчества проводится </w:t>
      </w:r>
      <w:r w:rsidR="00DB2D97">
        <w:rPr>
          <w:rFonts w:ascii="Times New Roman" w:hAnsi="Times New Roman" w:cs="Times New Roman"/>
        </w:rPr>
        <w:t xml:space="preserve">в </w:t>
      </w:r>
      <w:r w:rsidR="00376DE4">
        <w:rPr>
          <w:rFonts w:ascii="Times New Roman" w:hAnsi="Times New Roman" w:cs="Times New Roman"/>
        </w:rPr>
        <w:t>ноябре</w:t>
      </w:r>
      <w:r w:rsidR="00DB2D97">
        <w:rPr>
          <w:rFonts w:ascii="Times New Roman" w:hAnsi="Times New Roman" w:cs="Times New Roman"/>
        </w:rPr>
        <w:t xml:space="preserve"> 202</w:t>
      </w:r>
      <w:r w:rsidR="00EB44A0">
        <w:rPr>
          <w:rFonts w:ascii="Times New Roman" w:hAnsi="Times New Roman" w:cs="Times New Roman"/>
        </w:rPr>
        <w:t>3</w:t>
      </w:r>
      <w:r w:rsidR="00DB2D97">
        <w:rPr>
          <w:rFonts w:ascii="Times New Roman" w:hAnsi="Times New Roman" w:cs="Times New Roman"/>
        </w:rPr>
        <w:t xml:space="preserve"> </w:t>
      </w:r>
      <w:r w:rsidR="00BE2AC5">
        <w:rPr>
          <w:rFonts w:ascii="Times New Roman" w:hAnsi="Times New Roman" w:cs="Times New Roman"/>
        </w:rPr>
        <w:t>г.</w:t>
      </w:r>
      <w:r w:rsidR="00376DE4">
        <w:rPr>
          <w:rFonts w:ascii="Times New Roman" w:hAnsi="Times New Roman" w:cs="Times New Roman"/>
        </w:rPr>
        <w:t xml:space="preserve"> </w:t>
      </w:r>
      <w:r w:rsidR="00EB44A0">
        <w:rPr>
          <w:rFonts w:ascii="Times New Roman" w:hAnsi="Times New Roman" w:cs="Times New Roman"/>
        </w:rPr>
        <w:t xml:space="preserve">с </w:t>
      </w:r>
      <w:r w:rsidRPr="00E94470">
        <w:rPr>
          <w:rFonts w:ascii="Times New Roman" w:hAnsi="Times New Roman" w:cs="Times New Roman"/>
        </w:rPr>
        <w:t xml:space="preserve">целью </w:t>
      </w:r>
      <w:r w:rsidR="00EB44A0">
        <w:rPr>
          <w:rFonts w:ascii="Times New Roman" w:eastAsia="Calibri" w:hAnsi="Times New Roman" w:cs="Times New Roman"/>
        </w:rPr>
        <w:t>создания</w:t>
      </w:r>
      <w:r w:rsidRPr="00E94470">
        <w:rPr>
          <w:rFonts w:ascii="Times New Roman" w:eastAsia="Calibri" w:hAnsi="Times New Roman" w:cs="Times New Roman"/>
        </w:rPr>
        <w:t xml:space="preserve"> условий для творческой самореализации детей и их родителей.</w:t>
      </w:r>
    </w:p>
    <w:p w:rsidR="003331CD" w:rsidRPr="000B5432" w:rsidRDefault="007218C8" w:rsidP="003331CD">
      <w:pPr>
        <w:rPr>
          <w:rFonts w:ascii="Times New Roman" w:eastAsia="Calibri" w:hAnsi="Times New Roman" w:cs="Times New Roman"/>
          <w:b/>
          <w:bCs/>
        </w:rPr>
      </w:pPr>
      <w:r w:rsidRPr="000B5432">
        <w:rPr>
          <w:rFonts w:ascii="Times New Roman" w:eastAsia="Calibri" w:hAnsi="Times New Roman" w:cs="Times New Roman"/>
          <w:b/>
          <w:bCs/>
        </w:rPr>
        <w:t>ЗАДАЧИ КОНКУРСА</w:t>
      </w:r>
      <w:bookmarkStart w:id="0" w:name="_GoBack"/>
      <w:bookmarkEnd w:id="0"/>
    </w:p>
    <w:p w:rsidR="00E94470" w:rsidRPr="003331CD" w:rsidRDefault="00E94470" w:rsidP="003331C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3331CD">
        <w:rPr>
          <w:rFonts w:ascii="Times New Roman" w:eastAsia="Calibri" w:hAnsi="Times New Roman" w:cs="Times New Roman"/>
        </w:rPr>
        <w:t>Выявление талантливых семей, сохраняющих традиции семейного воспитания.</w:t>
      </w:r>
    </w:p>
    <w:p w:rsidR="007218C8" w:rsidRPr="007218C8" w:rsidRDefault="007218C8" w:rsidP="007218C8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7218C8">
        <w:rPr>
          <w:rFonts w:ascii="Times New Roman" w:eastAsia="Calibri" w:hAnsi="Times New Roman" w:cs="Times New Roman"/>
        </w:rPr>
        <w:t>Формирование позитивного имиджа семьи.</w:t>
      </w:r>
    </w:p>
    <w:p w:rsidR="007218C8" w:rsidRDefault="007218C8" w:rsidP="007218C8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218C8">
        <w:rPr>
          <w:rFonts w:ascii="Times New Roman" w:eastAsia="Calibri" w:hAnsi="Times New Roman" w:cs="Times New Roman"/>
        </w:rPr>
        <w:t>ропаган</w:t>
      </w:r>
      <w:r w:rsidR="00E94470">
        <w:rPr>
          <w:rFonts w:ascii="Times New Roman" w:eastAsia="Calibri" w:hAnsi="Times New Roman" w:cs="Times New Roman"/>
        </w:rPr>
        <w:t>да семейных ценностей</w:t>
      </w:r>
      <w:r w:rsidRPr="007218C8">
        <w:rPr>
          <w:rFonts w:ascii="Times New Roman" w:eastAsia="Calibri" w:hAnsi="Times New Roman" w:cs="Times New Roman"/>
        </w:rPr>
        <w:t xml:space="preserve">. </w:t>
      </w:r>
    </w:p>
    <w:p w:rsidR="007218C8" w:rsidRPr="00D27FF5" w:rsidRDefault="00E94470" w:rsidP="007218C8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218C8">
        <w:rPr>
          <w:rFonts w:ascii="Times New Roman" w:hAnsi="Times New Roman" w:cs="Times New Roman"/>
        </w:rPr>
        <w:t>овышение престижа современной семьи</w:t>
      </w:r>
      <w:r w:rsidR="00C01E12">
        <w:rPr>
          <w:rFonts w:ascii="Times New Roman" w:hAnsi="Times New Roman" w:cs="Times New Roman"/>
        </w:rPr>
        <w:t xml:space="preserve">, </w:t>
      </w:r>
      <w:r w:rsidRPr="007218C8">
        <w:rPr>
          <w:rFonts w:ascii="Times New Roman" w:hAnsi="Times New Roman" w:cs="Times New Roman"/>
        </w:rPr>
        <w:t xml:space="preserve"> как важнейшего социального института</w:t>
      </w:r>
      <w:r>
        <w:rPr>
          <w:rFonts w:ascii="Times New Roman" w:hAnsi="Times New Roman" w:cs="Times New Roman"/>
        </w:rPr>
        <w:t>.</w:t>
      </w:r>
    </w:p>
    <w:p w:rsidR="00D27FF5" w:rsidRPr="00E94470" w:rsidRDefault="00D27FF5" w:rsidP="00D27FF5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D27FF5">
        <w:rPr>
          <w:rFonts w:ascii="Times New Roman" w:eastAsia="Calibri" w:hAnsi="Times New Roman" w:cs="Times New Roman"/>
        </w:rPr>
        <w:t>Привлечение родителей к совместному творчеству с детьми.</w:t>
      </w:r>
    </w:p>
    <w:p w:rsidR="007218C8" w:rsidRPr="00E94470" w:rsidRDefault="00E94470" w:rsidP="007218C8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218C8">
        <w:rPr>
          <w:rFonts w:ascii="Times New Roman" w:hAnsi="Times New Roman" w:cs="Times New Roman"/>
        </w:rPr>
        <w:t>аскрытие творческого потенциала семей</w:t>
      </w:r>
      <w:r>
        <w:rPr>
          <w:rFonts w:ascii="Times New Roman" w:hAnsi="Times New Roman" w:cs="Times New Roman"/>
        </w:rPr>
        <w:t>.</w:t>
      </w:r>
    </w:p>
    <w:p w:rsidR="007218C8" w:rsidRPr="007218C8" w:rsidRDefault="007218C8" w:rsidP="007218C8">
      <w:pPr>
        <w:spacing w:after="0"/>
        <w:rPr>
          <w:rFonts w:ascii="Times New Roman" w:eastAsia="Calibri" w:hAnsi="Times New Roman" w:cs="Times New Roman"/>
        </w:rPr>
      </w:pPr>
    </w:p>
    <w:p w:rsidR="007218C8" w:rsidRPr="000B5432" w:rsidRDefault="007218C8" w:rsidP="007218C8">
      <w:pPr>
        <w:spacing w:after="0"/>
        <w:rPr>
          <w:rFonts w:ascii="Times New Roman" w:eastAsia="Calibri" w:hAnsi="Times New Roman" w:cs="Times New Roman"/>
          <w:b/>
          <w:bCs/>
        </w:rPr>
      </w:pPr>
      <w:r w:rsidRPr="000B5432">
        <w:rPr>
          <w:rFonts w:ascii="Times New Roman" w:eastAsia="Calibri" w:hAnsi="Times New Roman" w:cs="Times New Roman"/>
          <w:b/>
          <w:bCs/>
        </w:rPr>
        <w:t>УЧРЕДИТЕЛИ КОНКУРСА</w:t>
      </w:r>
    </w:p>
    <w:p w:rsidR="000B5432" w:rsidRDefault="007218C8" w:rsidP="007218C8">
      <w:pPr>
        <w:spacing w:after="0"/>
        <w:rPr>
          <w:rFonts w:ascii="Times New Roman" w:eastAsia="Calibri" w:hAnsi="Times New Roman" w:cs="Times New Roman"/>
        </w:rPr>
      </w:pPr>
      <w:r w:rsidRPr="007218C8">
        <w:rPr>
          <w:rFonts w:ascii="Times New Roman" w:eastAsia="Calibri" w:hAnsi="Times New Roman" w:cs="Times New Roman"/>
        </w:rPr>
        <w:t>Управление образования Администрации города Нижний Тагил,</w:t>
      </w:r>
      <w:r w:rsidR="00E94470">
        <w:rPr>
          <w:rFonts w:ascii="Times New Roman" w:eastAsia="Calibri" w:hAnsi="Times New Roman" w:cs="Times New Roman"/>
        </w:rPr>
        <w:t xml:space="preserve"> </w:t>
      </w:r>
    </w:p>
    <w:p w:rsidR="007218C8" w:rsidRPr="007218C8" w:rsidRDefault="00E94470" w:rsidP="007218C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="000B5432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>У ДО</w:t>
      </w:r>
      <w:r w:rsidR="007218C8" w:rsidRPr="007218C8">
        <w:rPr>
          <w:rFonts w:ascii="Times New Roman" w:eastAsia="Calibri" w:hAnsi="Times New Roman" w:cs="Times New Roman"/>
        </w:rPr>
        <w:t xml:space="preserve"> </w:t>
      </w:r>
      <w:r w:rsidR="00EB44A0">
        <w:rPr>
          <w:rFonts w:ascii="Times New Roman" w:eastAsia="Calibri" w:hAnsi="Times New Roman" w:cs="Times New Roman"/>
        </w:rPr>
        <w:t xml:space="preserve">городской Дворец </w:t>
      </w:r>
      <w:r w:rsidR="007218C8" w:rsidRPr="007218C8">
        <w:rPr>
          <w:rFonts w:ascii="Times New Roman" w:eastAsia="Calibri" w:hAnsi="Times New Roman" w:cs="Times New Roman"/>
        </w:rPr>
        <w:t>детского и юношеского творчества.</w:t>
      </w:r>
    </w:p>
    <w:p w:rsidR="007218C8" w:rsidRPr="000B5432" w:rsidRDefault="007218C8" w:rsidP="00BA322C">
      <w:pPr>
        <w:spacing w:after="0"/>
        <w:ind w:firstLine="708"/>
        <w:rPr>
          <w:rFonts w:ascii="Times New Roman" w:eastAsia="Calibri" w:hAnsi="Times New Roman" w:cs="Times New Roman"/>
          <w:b/>
          <w:bCs/>
        </w:rPr>
      </w:pPr>
    </w:p>
    <w:p w:rsidR="007218C8" w:rsidRDefault="007218C8" w:rsidP="007218C8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  <w:b/>
          <w:bCs/>
        </w:rPr>
        <w:t>УСЛОВИЯ, СРОКИ, ПОРЯДОК ПРОВЕДЕНИЯ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В Конкурсе принимают участие семьи учащихся ОУ города. Численный состав семьи не ограничен.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Конкурс проводится по следующим номинациям: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Хореография,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Вокал (академический, эстрадный)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Театр (эстрадная миниатюра, пародия, театр моды, пантомима)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Инструментальная музыка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Фольклор</w:t>
      </w:r>
    </w:p>
    <w:p w:rsidR="000B5432" w:rsidRPr="000B5432" w:rsidRDefault="000B5432" w:rsidP="000B5432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Оригинальный жанр (акробатика, фокусы, цирковое искусство)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Конкурс проводится в два этапа:</w:t>
      </w:r>
    </w:p>
    <w:p w:rsidR="000B5432" w:rsidRPr="000B5432" w:rsidRDefault="00EB44A0" w:rsidP="000B543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этап – отборочный </w:t>
      </w:r>
      <w:r w:rsidR="000B5432" w:rsidRPr="000B5432">
        <w:rPr>
          <w:rFonts w:ascii="Times New Roman" w:eastAsia="Calibri" w:hAnsi="Times New Roman" w:cs="Times New Roman"/>
        </w:rPr>
        <w:t>(проводится по районам).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II этап – заключительный (проводится в ГДДЮТ)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Отчет по итогам первого этапа конкурса и заявка на участие в городском туре принимается от районных Домов и Дворцов детского творчества учащихся не позднее, чем за неделю до конкурса.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Все участники должны выучить Гимн семьи для исполнения в финале.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  <w:b/>
          <w:bCs/>
        </w:rPr>
        <w:t>КРИТЕРИИ ОЦЕНКИ:</w:t>
      </w:r>
    </w:p>
    <w:p w:rsidR="000B5432" w:rsidRPr="000B5432" w:rsidRDefault="000B5432" w:rsidP="000B543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уровень исполнения</w:t>
      </w:r>
    </w:p>
    <w:p w:rsidR="000B5432" w:rsidRPr="000B5432" w:rsidRDefault="000B5432" w:rsidP="000B543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артистичность</w:t>
      </w:r>
    </w:p>
    <w:p w:rsidR="000B5432" w:rsidRPr="000B5432" w:rsidRDefault="000B5432" w:rsidP="000B543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выразительность и эмоциональность выступления</w:t>
      </w:r>
    </w:p>
    <w:p w:rsidR="000B5432" w:rsidRPr="000B5432" w:rsidRDefault="000B5432" w:rsidP="000B5432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степень участия детей в данном выступлении</w:t>
      </w:r>
    </w:p>
    <w:p w:rsidR="000B5432" w:rsidRPr="000B5432" w:rsidRDefault="000B5432" w:rsidP="000B5432">
      <w:p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  <w:b/>
          <w:bCs/>
        </w:rPr>
        <w:t>ЗАЯВКА: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Учреждение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Фамилия семьи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Количество и возраст участников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Название номера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Ф.И.О. руководителя (если есть)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Необходимое техническое обеспечение</w:t>
      </w:r>
    </w:p>
    <w:p w:rsidR="000B5432" w:rsidRPr="000B5432" w:rsidRDefault="000B5432" w:rsidP="000B543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0B5432">
        <w:rPr>
          <w:rFonts w:ascii="Times New Roman" w:eastAsia="Calibri" w:hAnsi="Times New Roman" w:cs="Times New Roman"/>
        </w:rPr>
        <w:t>Контактный телефон</w:t>
      </w:r>
    </w:p>
    <w:p w:rsidR="00312EF6" w:rsidRPr="00C7774B" w:rsidRDefault="00312EF6" w:rsidP="00C7774B">
      <w:pPr>
        <w:spacing w:after="0"/>
        <w:rPr>
          <w:rFonts w:ascii="Times New Roman" w:eastAsia="Calibri" w:hAnsi="Times New Roman" w:cs="Times New Roman"/>
        </w:rPr>
      </w:pPr>
    </w:p>
    <w:sectPr w:rsidR="00312EF6" w:rsidRPr="00C7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538"/>
    <w:multiLevelType w:val="multilevel"/>
    <w:tmpl w:val="960A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D3527"/>
    <w:multiLevelType w:val="multilevel"/>
    <w:tmpl w:val="B1F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D090F"/>
    <w:multiLevelType w:val="multilevel"/>
    <w:tmpl w:val="7FD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4A77"/>
    <w:multiLevelType w:val="hybridMultilevel"/>
    <w:tmpl w:val="36BA0FC4"/>
    <w:lvl w:ilvl="0" w:tplc="2C0C2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27587"/>
    <w:multiLevelType w:val="hybridMultilevel"/>
    <w:tmpl w:val="07081BC2"/>
    <w:lvl w:ilvl="0" w:tplc="4380FB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99"/>
    <w:rsid w:val="000711B7"/>
    <w:rsid w:val="000B5432"/>
    <w:rsid w:val="002A70A4"/>
    <w:rsid w:val="002D1D99"/>
    <w:rsid w:val="00312EF6"/>
    <w:rsid w:val="003331CD"/>
    <w:rsid w:val="00351809"/>
    <w:rsid w:val="00376DE4"/>
    <w:rsid w:val="005C4284"/>
    <w:rsid w:val="00685EA8"/>
    <w:rsid w:val="007218C8"/>
    <w:rsid w:val="00B247B2"/>
    <w:rsid w:val="00B862EC"/>
    <w:rsid w:val="00BA322C"/>
    <w:rsid w:val="00BE2AC5"/>
    <w:rsid w:val="00C01E12"/>
    <w:rsid w:val="00C35030"/>
    <w:rsid w:val="00C7774B"/>
    <w:rsid w:val="00D00988"/>
    <w:rsid w:val="00D27FF5"/>
    <w:rsid w:val="00DB2D97"/>
    <w:rsid w:val="00DD6D31"/>
    <w:rsid w:val="00E04E30"/>
    <w:rsid w:val="00E94470"/>
    <w:rsid w:val="00EB44A0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DB50-9261-48E5-8043-988F9E9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28B0-2AB9-4BFE-9F80-A843B81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29</cp:revision>
  <cp:lastPrinted>2018-06-21T05:11:00Z</cp:lastPrinted>
  <dcterms:created xsi:type="dcterms:W3CDTF">2017-04-24T07:52:00Z</dcterms:created>
  <dcterms:modified xsi:type="dcterms:W3CDTF">2023-09-29T04:46:00Z</dcterms:modified>
</cp:coreProperties>
</file>