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37" w:rsidRPr="00B56778" w:rsidRDefault="00B56778" w:rsidP="001C3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677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</w:p>
    <w:p w:rsidR="00227D37" w:rsidRPr="00B56778" w:rsidRDefault="00B56778" w:rsidP="001C3D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778">
        <w:rPr>
          <w:rFonts w:ascii="Times New Roman" w:eastAsia="Times New Roman" w:hAnsi="Times New Roman" w:cs="Times New Roman"/>
          <w:b/>
          <w:sz w:val="24"/>
          <w:szCs w:val="24"/>
        </w:rPr>
        <w:t>деятельности МАУ ДО ГДДЮТ</w:t>
      </w:r>
    </w:p>
    <w:p w:rsidR="00227D37" w:rsidRPr="00B56778" w:rsidRDefault="00B56778" w:rsidP="001C3D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778">
        <w:rPr>
          <w:rFonts w:ascii="Times New Roman" w:eastAsia="Times New Roman" w:hAnsi="Times New Roman" w:cs="Times New Roman"/>
          <w:b/>
          <w:sz w:val="24"/>
          <w:szCs w:val="24"/>
        </w:rPr>
        <w:t>на ноябрь 2022 г.</w:t>
      </w:r>
    </w:p>
    <w:p w:rsidR="00227D37" w:rsidRPr="00B56778" w:rsidRDefault="00B56778" w:rsidP="001C3D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77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и методическая деятельность</w:t>
      </w:r>
    </w:p>
    <w:tbl>
      <w:tblPr>
        <w:tblStyle w:val="StGen0"/>
        <w:tblW w:w="1130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20"/>
        <w:gridCol w:w="1873"/>
        <w:gridCol w:w="5321"/>
        <w:gridCol w:w="2494"/>
      </w:tblGrid>
      <w:tr w:rsidR="00227D37" w:rsidRPr="00B56778" w:rsidTr="001611A7">
        <w:trPr>
          <w:trHeight w:val="1040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227D37" w:rsidRPr="00B56778" w:rsidTr="001611A7">
        <w:trPr>
          <w:trHeight w:val="48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227D37" w:rsidRPr="00B56778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7D37" w:rsidRPr="00B56778" w:rsidRDefault="00227D37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7D37" w:rsidRPr="00B56778" w:rsidRDefault="00227D37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7D37" w:rsidRPr="00B56778" w:rsidRDefault="00227D37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7D37" w:rsidRPr="00B56778" w:rsidRDefault="00227D37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7D37" w:rsidRPr="00B56778" w:rsidRDefault="00227D37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7D37" w:rsidRPr="00B56778" w:rsidRDefault="00227D37" w:rsidP="001C3D7A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.Сочи</w:t>
            </w:r>
          </w:p>
          <w:p w:rsidR="00227D37" w:rsidRPr="00B56778" w:rsidRDefault="00227D37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10B93" w:rsidRDefault="00951A24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1C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r w:rsidR="001C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B93" w:rsidRPr="002B1500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 w:rsidRPr="002B1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6778" w:rsidRPr="002B1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6778" w:rsidRPr="00B5677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778" w:rsidRPr="00B56778">
              <w:rPr>
                <w:rFonts w:ascii="Times New Roman" w:hAnsi="Times New Roman" w:cs="Times New Roman"/>
                <w:sz w:val="24"/>
                <w:szCs w:val="24"/>
              </w:rPr>
              <w:t>Сочи – новый старт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778"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и солистов хоровой студии 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778" w:rsidRPr="00B56778">
              <w:rPr>
                <w:rFonts w:ascii="Times New Roman" w:hAnsi="Times New Roman" w:cs="Times New Roman"/>
                <w:sz w:val="24"/>
                <w:szCs w:val="24"/>
              </w:rPr>
              <w:t>Звонкие голоса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Синицина С.А.</w:t>
            </w:r>
          </w:p>
          <w:p w:rsidR="00227D37" w:rsidRPr="002158AD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Никульникова ЕН.</w:t>
            </w:r>
          </w:p>
          <w:p w:rsidR="00227D37" w:rsidRPr="002158AD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Иванова Ю.В.</w:t>
            </w:r>
          </w:p>
          <w:p w:rsidR="00227D37" w:rsidRPr="002158AD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Мухаметзянова ЕН</w:t>
            </w:r>
          </w:p>
          <w:p w:rsidR="00227D37" w:rsidRPr="002158AD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Савицкая ЕП.</w:t>
            </w:r>
          </w:p>
          <w:p w:rsidR="00227D37" w:rsidRPr="002158AD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Савиных Н.В.</w:t>
            </w:r>
          </w:p>
        </w:tc>
      </w:tr>
      <w:tr w:rsidR="00227D37" w:rsidRPr="00B56778" w:rsidTr="001611A7">
        <w:trPr>
          <w:trHeight w:val="480"/>
          <w:jc w:val="center"/>
        </w:trPr>
        <w:tc>
          <w:tcPr>
            <w:tcW w:w="162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  <w:p w:rsidR="00227D37" w:rsidRPr="00B56778" w:rsidRDefault="00B56778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321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конкурс детского рисунка</w:t>
            </w:r>
          </w:p>
          <w:p w:rsidR="00227D37" w:rsidRPr="00B10B93" w:rsidRDefault="00B10B93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778" w:rsidRPr="00B56778">
              <w:rPr>
                <w:rFonts w:ascii="Times New Roman" w:hAnsi="Times New Roman" w:cs="Times New Roman"/>
                <w:sz w:val="24"/>
                <w:szCs w:val="24"/>
              </w:rPr>
              <w:t>Цирк моей мечты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Галактионова А.Н.</w:t>
            </w:r>
          </w:p>
          <w:p w:rsidR="00227D37" w:rsidRPr="002158AD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Пименова Л.Н.</w:t>
            </w:r>
          </w:p>
          <w:p w:rsidR="00227D37" w:rsidRPr="002158AD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Анкудинова О.А.</w:t>
            </w:r>
          </w:p>
        </w:tc>
      </w:tr>
      <w:tr w:rsidR="00227D37" w:rsidRPr="00B56778" w:rsidTr="001611A7">
        <w:trPr>
          <w:trHeight w:val="480"/>
          <w:jc w:val="center"/>
        </w:trPr>
        <w:tc>
          <w:tcPr>
            <w:tcW w:w="162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A64CA6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 w:rsidR="00A64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 w:rsidR="00A64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мастерами подносного промысла. </w:t>
            </w:r>
            <w:r w:rsidR="00C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астер-класс по тагильской росписи.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Кошкина Н.Н.</w:t>
            </w:r>
          </w:p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Веселков С.В.</w:t>
            </w:r>
          </w:p>
        </w:tc>
      </w:tr>
      <w:tr w:rsidR="00227D37" w:rsidRPr="00B56778" w:rsidTr="001611A7">
        <w:trPr>
          <w:trHeight w:val="480"/>
          <w:jc w:val="center"/>
        </w:trPr>
        <w:tc>
          <w:tcPr>
            <w:tcW w:w="162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A7" w:rsidRPr="00A64CA6" w:rsidRDefault="001611A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национальных культур Урала «Тагил многонациональный».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227D37" w:rsidRPr="00B56778" w:rsidTr="001611A7">
        <w:trPr>
          <w:trHeight w:val="48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227D37" w:rsidRPr="00B56778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A7" w:rsidRPr="00A64CA6" w:rsidRDefault="001611A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решения олимпиадных заданий осенней сессии 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Академия успеха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227D37" w:rsidRPr="00B56778" w:rsidTr="001611A7">
        <w:trPr>
          <w:trHeight w:val="48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A7" w:rsidRPr="00A64CA6" w:rsidRDefault="001611A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Туристско-краеведческийквест «Тропа Азимута»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Харченко В.С.</w:t>
            </w:r>
          </w:p>
        </w:tc>
      </w:tr>
      <w:tr w:rsidR="00227D37" w:rsidRPr="00B56778" w:rsidTr="001611A7">
        <w:trPr>
          <w:trHeight w:val="48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A7" w:rsidRPr="00A64CA6" w:rsidRDefault="001611A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10B93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Танцевальныйбатл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Танцуй, Академия!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Сафронова Л.Л.</w:t>
            </w:r>
          </w:p>
        </w:tc>
      </w:tr>
      <w:tr w:rsidR="00227D37" w:rsidRPr="00B56778" w:rsidTr="001611A7">
        <w:trPr>
          <w:trHeight w:val="48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pStyle w:val="2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875"/>
              </w:tabs>
              <w:spacing w:before="0" w:after="0" w:line="240" w:lineRule="auto"/>
              <w:jc w:val="center"/>
              <w:rPr>
                <w:rFonts w:ascii="Times New Roman" w:eastAsia="Ani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Ani" w:hAnsi="Times New Roman" w:cs="Times New Roman"/>
                <w:sz w:val="24"/>
                <w:szCs w:val="24"/>
              </w:rPr>
              <w:t>ГОР СЮТ</w:t>
            </w:r>
          </w:p>
          <w:p w:rsidR="00227D37" w:rsidRPr="00B56778" w:rsidRDefault="00B56778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27D37" w:rsidRPr="00B56778" w:rsidRDefault="00B56778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Дружныедети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7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 посвящённаяДню народного единства 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Баянкина К.А</w:t>
            </w:r>
          </w:p>
        </w:tc>
      </w:tr>
      <w:tr w:rsidR="00227D37" w:rsidRPr="00B56778" w:rsidTr="001611A7">
        <w:trPr>
          <w:trHeight w:val="48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По заявкам ДОУ и ОУ города</w:t>
            </w:r>
          </w:p>
        </w:tc>
        <w:tc>
          <w:tcPr>
            <w:tcW w:w="532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637A6D" w:rsidRDefault="00B56778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Досугово-развивающая программа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Такие разные друзья!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7A6D">
              <w:rPr>
                <w:rFonts w:ascii="Times New Roman" w:hAnsi="Times New Roman" w:cs="Times New Roman"/>
                <w:sz w:val="24"/>
                <w:szCs w:val="24"/>
              </w:rPr>
              <w:t>, посвященная Дню народного единства</w:t>
            </w:r>
          </w:p>
        </w:tc>
        <w:tc>
          <w:tcPr>
            <w:tcW w:w="249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Яблонский О.П., Ченцова С.В.  </w:t>
            </w:r>
          </w:p>
        </w:tc>
      </w:tr>
      <w:tr w:rsidR="00227D37" w:rsidRPr="00B56778" w:rsidTr="001611A7">
        <w:trPr>
          <w:trHeight w:val="48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A7" w:rsidRPr="00A64CA6" w:rsidRDefault="001611A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решения олимпиадных заданий осенней сессии 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Академия успеха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227D37" w:rsidRPr="00B56778" w:rsidTr="001611A7">
        <w:trPr>
          <w:trHeight w:val="48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1611A7" w:rsidRDefault="001611A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Квест-игра«МЫ знаем наши традиции»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  <w:p w:rsidR="00227D37" w:rsidRPr="002158AD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227D37" w:rsidRPr="00B56778" w:rsidTr="001611A7">
        <w:trPr>
          <w:trHeight w:val="48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pacing w:line="240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МБОУ СОШ № 138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10B93" w:rsidRDefault="00B56778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олимпиада по ПДД 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Законы улиц и дорог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D37" w:rsidRPr="00B56778" w:rsidRDefault="00B56778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227D37" w:rsidRPr="00B56778" w:rsidRDefault="00B56778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Тагилстроевский район</w:t>
            </w:r>
          </w:p>
          <w:p w:rsidR="00227D37" w:rsidRPr="00B56778" w:rsidRDefault="00B56778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  <w:p w:rsidR="00227D37" w:rsidRPr="00B56778" w:rsidRDefault="00B56778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ГГО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Машлакова Т.Н.</w:t>
            </w:r>
          </w:p>
        </w:tc>
      </w:tr>
      <w:tr w:rsidR="00227D37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7D37" w:rsidRPr="00B56778" w:rsidRDefault="00B56778" w:rsidP="001C3D7A">
            <w:pPr>
              <w:widowControl w:val="0"/>
              <w:spacing w:line="240" w:lineRule="auto"/>
              <w:ind w:right="-1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4,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ind w:right="-1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A7" w:rsidRPr="00A64CA6" w:rsidRDefault="001611A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решения олимпиадных заданий осенней сессии 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Академия успеха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227D37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7D37" w:rsidRPr="00B56778" w:rsidRDefault="00227D37" w:rsidP="001C3D7A">
            <w:pPr>
              <w:widowControl w:val="0"/>
              <w:spacing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A7" w:rsidRPr="00A64CA6" w:rsidRDefault="001611A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D11299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Официальное закрытие смены «Мы вместе!» 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осенней сессии 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Академия успеха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  <w:p w:rsidR="00227D37" w:rsidRPr="002158AD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227D37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7D37" w:rsidRPr="00B56778" w:rsidRDefault="00227D37" w:rsidP="001C3D7A">
            <w:pPr>
              <w:widowControl w:val="0"/>
              <w:spacing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1611A7" w:rsidRDefault="001611A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10B93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Прощальный творческий вечер «Виват, Академия!» 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осенней сессии 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Академия успеха</w:t>
            </w:r>
            <w:r w:rsidR="00B10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  <w:p w:rsidR="00227D37" w:rsidRPr="002158AD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227D37" w:rsidRPr="00B56778" w:rsidTr="001611A7">
        <w:trPr>
          <w:trHeight w:val="440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</w:tcBorders>
          </w:tcPr>
          <w:p w:rsidR="00227D37" w:rsidRPr="00B56778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</w:t>
            </w:r>
          </w:p>
          <w:p w:rsidR="00227D37" w:rsidRPr="00D11299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A7" w:rsidRPr="00A64CA6" w:rsidRDefault="001611A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E17467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Выезд участников осенней сессии 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Академия успеха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227D37" w:rsidRPr="00B56778" w:rsidTr="001611A7">
        <w:trPr>
          <w:trHeight w:val="510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7D37" w:rsidRPr="00B56778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227D37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987" w:rsidRPr="00B56778" w:rsidTr="001611A7">
        <w:trPr>
          <w:trHeight w:val="440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87" w:rsidRPr="001E7645" w:rsidRDefault="00EB498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EB4987" w:rsidRPr="00B56778" w:rsidRDefault="00EB498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CE0" w:rsidRPr="00202CE0" w:rsidRDefault="00202CE0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87" w:rsidRPr="001E7645" w:rsidRDefault="00EB4987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87" w:rsidRPr="001E7645" w:rsidRDefault="00EB4987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37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759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951A24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координаторов игры 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1A24">
              <w:rPr>
                <w:rFonts w:ascii="Times New Roman" w:hAnsi="Times New Roman" w:cs="Times New Roman"/>
                <w:sz w:val="24"/>
                <w:szCs w:val="24"/>
              </w:rPr>
              <w:t xml:space="preserve">—                        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тагильчанин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4754">
              <w:rPr>
                <w:rFonts w:ascii="Times New Roman" w:hAnsi="Times New Roman" w:cs="Times New Roman"/>
                <w:sz w:val="24"/>
                <w:szCs w:val="24"/>
              </w:rPr>
              <w:t>. Тема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игры 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1A2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тагильчанин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ноябрь-декабрь 2022 года”</w:t>
            </w:r>
            <w:r w:rsidR="00951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227D37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E17467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227D37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ГМШ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951A24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Фото-квест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Самый внимательный глаз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1A2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51A24" w:rsidRPr="00951A2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51A24"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="00951A24" w:rsidRPr="00951A24">
              <w:rPr>
                <w:rFonts w:ascii="Times New Roman" w:hAnsi="Times New Roman" w:cs="Times New Roman"/>
                <w:sz w:val="24"/>
                <w:szCs w:val="24"/>
              </w:rPr>
              <w:t xml:space="preserve"> 6, 7, 8 классов</w:t>
            </w:r>
            <w:r w:rsidR="0095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Пелевина Т.С.</w:t>
            </w:r>
          </w:p>
        </w:tc>
      </w:tr>
      <w:tr w:rsidR="00227D37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spacing w:line="24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По заявкам ОУ, УДО города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951A24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Досугово-развивающая программа 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A24" w:rsidRPr="00B56778">
              <w:rPr>
                <w:rFonts w:ascii="Times New Roman" w:hAnsi="Times New Roman" w:cs="Times New Roman"/>
                <w:sz w:val="24"/>
                <w:szCs w:val="24"/>
              </w:rPr>
              <w:t>Вместе целая страна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к 4 ноября, Дню народного единства</w:t>
            </w:r>
            <w:r w:rsidR="0095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6A6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Фаст Я.А., </w:t>
            </w:r>
          </w:p>
          <w:p w:rsidR="00227D37" w:rsidRPr="002158AD" w:rsidRDefault="00B56778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Кучин А. Л., Яблонский О.П., Соколов А.С. </w:t>
            </w:r>
          </w:p>
        </w:tc>
      </w:tr>
      <w:tr w:rsidR="00227D37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НТДУ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E17467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Общегородская методическая мастерская</w:t>
            </w:r>
            <w:r w:rsidR="00E1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Потоскуев С.Э. совместно с НТДУ</w:t>
            </w:r>
          </w:p>
        </w:tc>
      </w:tr>
      <w:tr w:rsidR="001E7645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B56778" w:rsidRDefault="001E7645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</w:t>
            </w:r>
          </w:p>
          <w:p w:rsidR="001E7645" w:rsidRPr="00B56778" w:rsidRDefault="001E7645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B56778" w:rsidRDefault="001E7645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E7645" w:rsidRPr="00B56778" w:rsidRDefault="001E7645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E17467" w:rsidRDefault="001E7645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праву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2158AD" w:rsidRDefault="001E7645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E7645" w:rsidRPr="00B56778" w:rsidTr="001611A7">
        <w:trPr>
          <w:trHeight w:val="51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B56778" w:rsidRDefault="001E7645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A18" w:rsidRDefault="001E7645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E7645" w:rsidRPr="00B56778" w:rsidRDefault="001E7645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  <w:p w:rsidR="001E7645" w:rsidRPr="00B56778" w:rsidRDefault="001E7645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B56778" w:rsidRDefault="00951A24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r w:rsidR="001C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7645"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квиз-игра «Вектор пожарной безопасности» для ДЮП</w:t>
            </w:r>
            <w:r w:rsidR="00E1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2158AD" w:rsidRDefault="001E7645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1E7645" w:rsidRPr="00B56778" w:rsidTr="001611A7">
        <w:trPr>
          <w:trHeight w:val="51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B56778" w:rsidRDefault="001E7645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A18" w:rsidRDefault="006F5A1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  <w:p w:rsidR="001E7645" w:rsidRPr="00B56778" w:rsidRDefault="001E7645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15.00.  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E17467" w:rsidRDefault="001E7645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Не иссякнет России река...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Дню народного единства ФДО 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Юные тагильчане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2158AD" w:rsidRDefault="001E7645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Ларькова Н.А.</w:t>
            </w:r>
          </w:p>
        </w:tc>
      </w:tr>
      <w:tr w:rsidR="001E7645" w:rsidRPr="00B56778" w:rsidTr="001611A7">
        <w:trPr>
          <w:trHeight w:val="51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B56778" w:rsidRDefault="001E7645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B3" w:rsidRDefault="004826B3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УДО города </w:t>
            </w:r>
          </w:p>
          <w:p w:rsidR="001E7645" w:rsidRPr="00B56778" w:rsidRDefault="004826B3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ОУ.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4826B3" w:rsidRDefault="001E7645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(о жизни и творчестве Д. Н. Мамина </w:t>
            </w:r>
            <w:r w:rsidR="00951A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</w:t>
            </w:r>
            <w:r w:rsidR="00951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2158AD" w:rsidRDefault="001E7645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Кучин А. Л. </w:t>
            </w:r>
          </w:p>
        </w:tc>
      </w:tr>
      <w:tr w:rsidR="001E7645" w:rsidRPr="00B56778" w:rsidTr="001611A7">
        <w:trPr>
          <w:trHeight w:val="51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B56778" w:rsidRDefault="001E7645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F0" w:rsidRPr="009065F0" w:rsidRDefault="009065F0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951A24" w:rsidRDefault="001E7645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45" w:rsidRPr="002158AD" w:rsidRDefault="001E7645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37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10,</w:t>
            </w:r>
          </w:p>
          <w:p w:rsidR="00227D37" w:rsidRPr="00B56778" w:rsidRDefault="00B56778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227D37" w:rsidRPr="00B56778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E17467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географии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2158AD" w:rsidRDefault="00B56778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57371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Дворец молодежи</w:t>
            </w:r>
          </w:p>
          <w:p w:rsidR="001D4E0C" w:rsidRPr="001E7645" w:rsidRDefault="001D4E0C" w:rsidP="001D4E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573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сбор вожатских отрядов РДШ</w:t>
            </w:r>
          </w:p>
          <w:p w:rsidR="001D4E0C" w:rsidRPr="001E7645" w:rsidRDefault="001D4E0C" w:rsidP="00573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 Днем рождения, РДШ!» и Торжественный прием учащихся 5 классов муниципальных общеобразовательных учреждений в Российское движение школьников.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573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Керженцева Я.Н.</w:t>
            </w:r>
          </w:p>
          <w:p w:rsidR="001D4E0C" w:rsidRDefault="001D4E0C" w:rsidP="00573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Степура Л.К.</w:t>
            </w:r>
          </w:p>
          <w:p w:rsidR="001D4E0C" w:rsidRPr="001E7645" w:rsidRDefault="001D4E0C" w:rsidP="00573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ДОУ, УДО  города</w:t>
            </w:r>
          </w:p>
          <w:p w:rsidR="001D4E0C" w:rsidRPr="004826B3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ОУ.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программа, посвящённая Дню 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Кто живёт в волшебном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4E0C" w:rsidRPr="00E17467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Фаст Я. А., 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Кучин А. Л.,  Яблонский О. П., Злыгостев А. П.  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9065F0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951A24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1D4E0C" w:rsidRDefault="001D4E0C" w:rsidP="005737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0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библиотека, малый зал</w:t>
            </w:r>
          </w:p>
          <w:p w:rsidR="001D4E0C" w:rsidRPr="00B56778" w:rsidRDefault="001D4E0C" w:rsidP="005737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E0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573716">
            <w:pPr>
              <w:widowControl w:val="0"/>
              <w:spacing w:line="24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Семинар: «Практикум по социальному проектированию». «Проекториум-НТ», платформа для эффективной организации проектной деятельности. 2 этап: ПРОрешение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D4E0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Варехина А.Н.,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Ефремова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По заявкам ДОУ и ОУ города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Досугово-развивающая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Такие разные друзья!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народного единства.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Яблонский О. П., Ченцова С. В. </w:t>
            </w:r>
          </w:p>
        </w:tc>
      </w:tr>
      <w:tr w:rsidR="001D4E0C" w:rsidRPr="00B56778" w:rsidTr="001611A7">
        <w:trPr>
          <w:trHeight w:val="48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ноября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МБУ ДЮЦ “Мир”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951A24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семейного творчества «Семицветик», посвященный Дню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Чебакова О.С.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Колмакова Т.В.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4826B3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МАУ ДО Дзерж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 детского и юношеского творчества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городского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Фотоквест: 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здесь мне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краеведческой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тагильчанин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ДДТЮТ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этап Всероссийского фестиваля детско-юношеского творчества «Таланты и </w:t>
            </w: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поклонники» (районный этап)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Сажина И.А.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904BC7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II ежегодного дистанционного городского конкурса по робототехнике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АгроROBOT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Радионова О.С.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top w:val="single" w:sz="12" w:space="0" w:color="000000"/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ДДТ Тагилстроевского района</w:t>
            </w:r>
          </w:p>
          <w:p w:rsidR="001D4E0C" w:rsidRPr="00B56778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  <w:p w:rsidR="001D4E0C" w:rsidRPr="00B56778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left="28" w:right="-74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фестиваля детско-юношеского творчества «Таланты и поклонники» (районный этап)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МБУ ДОДом детского творчества Ленинского района</w:t>
            </w:r>
          </w:p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21" w:type="dxa"/>
            <w:tcBorders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Второе занятие Школы лидеров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Сильное звено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Организация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ФДО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Юные тагильчане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Ларькова Н.А.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5737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  <w:r w:rsidRPr="001E7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1E764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1D4E0C" w:rsidRPr="009065F0" w:rsidRDefault="001D4E0C" w:rsidP="001D4E0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5321" w:type="dxa"/>
            <w:tcBorders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951A24" w:rsidRDefault="001D4E0C" w:rsidP="0057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«Искусство создания презентации». «Проекториум-НТ», платформа для эффективной организации проектной деятельности. 2 этап: ПРОрешение</w:t>
            </w:r>
          </w:p>
        </w:tc>
        <w:tc>
          <w:tcPr>
            <w:tcW w:w="2494" w:type="dxa"/>
            <w:tcBorders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D4E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45">
              <w:rPr>
                <w:rFonts w:ascii="Times New Roman" w:hAnsi="Times New Roman" w:cs="Times New Roman"/>
                <w:sz w:val="24"/>
                <w:szCs w:val="24"/>
              </w:rPr>
              <w:t xml:space="preserve">Варехина А.Н.,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УДО города</w:t>
            </w:r>
          </w:p>
          <w:p w:rsidR="001D4E0C" w:rsidRPr="004826B3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ОУ.</w:t>
            </w:r>
          </w:p>
        </w:tc>
        <w:tc>
          <w:tcPr>
            <w:tcW w:w="5321" w:type="dxa"/>
            <w:tcBorders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(о жизни и творчестве Д. Н. Мамина - Сибиряка </w:t>
            </w:r>
          </w:p>
        </w:tc>
        <w:tc>
          <w:tcPr>
            <w:tcW w:w="2494" w:type="dxa"/>
            <w:tcBorders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Кучин А. Л. 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детского творчества Тагилстроевского района</w:t>
            </w:r>
          </w:p>
          <w:p w:rsidR="001D4E0C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1D4E0C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E0C" w:rsidRPr="00DE29F4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9F4">
              <w:rPr>
                <w:rFonts w:ascii="Times New Roman" w:eastAsia="Times New Roman" w:hAnsi="Times New Roman" w:cs="Times New Roman"/>
              </w:rPr>
              <w:t>Регистрация 9.00</w:t>
            </w:r>
          </w:p>
        </w:tc>
        <w:tc>
          <w:tcPr>
            <w:tcW w:w="5321" w:type="dxa"/>
            <w:tcBorders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семинар «Содержание и технологии реализации типовых моделей по организации мероприятий по просвещению родителей в области дополнительного образования и по вовлечению в систему дополнительного образования детей, находящихся в трудной жизненной ситуации»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Уманская М.В.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МАУ ДО ДДДЮТ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семейного творчества «Семицветик», посвященный Дню народного единства.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Колмакова Т.В.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951A24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 городского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ФотоквестНижний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здесь мне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краеведческой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тагильчанин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1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«Святая должность на З</w:t>
            </w:r>
            <w:r w:rsidRPr="00951A24">
              <w:rPr>
                <w:rFonts w:ascii="Times New Roman" w:hAnsi="Times New Roman" w:cs="Times New Roman"/>
                <w:sz w:val="24"/>
                <w:szCs w:val="24"/>
              </w:rPr>
              <w:t>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М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еждународному Дню Матери </w:t>
            </w:r>
          </w:p>
          <w:p w:rsidR="001D4E0C" w:rsidRPr="00451B7E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(воспитанники и педагоги хоровой студии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«Звонкие голоса») для жителей города, ветеранов  и членов 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социальных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Савицкая ЕП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ПДО хор.студии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Яблонский О.П., Злыгостев А. П. 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французскому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ДДТ Ленинского района</w:t>
            </w:r>
          </w:p>
          <w:p w:rsidR="001D4E0C" w:rsidRPr="00B56778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Всероссийского фестиваля детско-юношеского творчества «Таланты и поклонники» (районный этап). 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Всем миром за жизнь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акции, посвященной Дню памяти жертв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Машлакова Т.Н.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семейного творчества «Семицветик»</w:t>
            </w: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567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Дню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Колмакова Т.В.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1D4E0C" w:rsidRPr="00B56778" w:rsidTr="001611A7">
        <w:trPr>
          <w:trHeight w:val="495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МБУ ДО ЛДДТ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451B7E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городского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Фотоквест: 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здесь мне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краеведческой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тагильчанин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1D4E0C" w:rsidRPr="00B56778" w:rsidTr="001611A7">
        <w:trPr>
          <w:trHeight w:val="495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1279BD" w:rsidRDefault="001D4E0C" w:rsidP="001D4E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библиотека,</w:t>
            </w:r>
          </w:p>
          <w:p w:rsidR="001D4E0C" w:rsidRDefault="001D4E0C" w:rsidP="001D4E0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1D4E0C" w:rsidRPr="00B56778" w:rsidRDefault="001D4E0C" w:rsidP="001D4E0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«Фандрайзинг». «Проекториум-НТ», платформа для эффективной организации проектной деятельности. 2 этап: ПРОрешение.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Варехина А.Н.</w:t>
            </w:r>
          </w:p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4E0C" w:rsidRPr="00B56778" w:rsidTr="001611A7">
        <w:trPr>
          <w:trHeight w:val="495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95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СОШ №80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К.102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451B7E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народном промысле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Русская матрёшка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Максимчук Н.А.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375AFC">
        <w:trPr>
          <w:trHeight w:val="405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МАУ ДО ГДДЮТ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образовательных организаций, реализующих дополнительное образование детей, на лучшую организацию работы с родителями обучающихся.Экспертиза конкурсных работ. Подведение итогов конкурса.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Кадникова М.В.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Уманская М.В</w:t>
            </w:r>
          </w:p>
        </w:tc>
      </w:tr>
      <w:tr w:rsidR="001D4E0C" w:rsidRPr="00B56778" w:rsidTr="00375AFC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5737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  <w:r w:rsidRPr="001E7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1E764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1D4E0C" w:rsidRPr="009065F0" w:rsidRDefault="001D4E0C" w:rsidP="001D4E0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951A24" w:rsidRDefault="001D4E0C" w:rsidP="005737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Семинар: «Ораторское искусство». «Проекториум-НТ», платформа для эффективной организации проектной деятельности. 2 этап: ПРОрешение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D4E0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45">
              <w:rPr>
                <w:rFonts w:ascii="Times New Roman" w:hAnsi="Times New Roman" w:cs="Times New Roman"/>
                <w:sz w:val="24"/>
                <w:szCs w:val="24"/>
              </w:rPr>
              <w:t xml:space="preserve">Варехина А.Н.,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4E0C" w:rsidRPr="00B56778" w:rsidTr="00375AFC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всероссийской олимпиады 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Клещевникова Е.В.</w:t>
            </w:r>
          </w:p>
        </w:tc>
      </w:tr>
      <w:tr w:rsidR="001D4E0C" w:rsidRPr="00B56778" w:rsidTr="001611A7">
        <w:trPr>
          <w:trHeight w:val="5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22,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народного творчества «Уральский хоровод», посвященный Дню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Колмакова Т.В.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МАУ СОШ </w:t>
            </w:r>
          </w:p>
          <w:p w:rsidR="001D4E0C" w:rsidRPr="003A6076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каб.35 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451B7E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творческих работ учащихся. 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Бурлова М.А.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ГАНОУ ДОДворец Молодежи г.Верхняя Пышма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Областные робототехничес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соревнования для начинающих«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ал: промышленность и энергетика»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Канюкин А.Н.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Безбородов М.К.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Канюкина В.В.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Радионова О.С.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Ермаков А.Н.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spacing w:line="24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УДО города</w:t>
            </w:r>
          </w:p>
          <w:p w:rsidR="001D4E0C" w:rsidRPr="004826B3" w:rsidRDefault="001D4E0C" w:rsidP="001C3D7A">
            <w:pPr>
              <w:spacing w:line="24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ОУ.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D278FF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Досугово-развивающая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Вместе целая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Фаст Я. А., 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Кучин А. Л., Яблонский О. П., Соколов А. С. 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народного творчества «Уральский хоровод», посвященный Дню народного единства.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Колмакова Т.В.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немецкому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МАУ ДО ДДДЮТ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451B7E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Дорожные 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E0C" w:rsidRPr="00451B7E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(Дзержинский район).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Машлакова Т.Н.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7075EB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B">
              <w:rPr>
                <w:rFonts w:ascii="Times New Roman" w:hAnsi="Times New Roman" w:cs="Times New Roman"/>
                <w:sz w:val="20"/>
                <w:szCs w:val="20"/>
              </w:rPr>
              <w:t>МБУ ДОДом детского творчества Ленинского района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39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Баланс в виртуальном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ФДО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Юныетагильчане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Ларькова Н.А.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ЦО № 1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Мама любимая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поздравительных открыток и сувениров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Кошкина Н.Н.</w:t>
            </w:r>
          </w:p>
          <w:p w:rsidR="001D4E0C" w:rsidRPr="007075EB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1279BD" w:rsidRDefault="001D4E0C" w:rsidP="001D4E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библиотека,</w:t>
            </w:r>
          </w:p>
          <w:p w:rsidR="001D4E0C" w:rsidRDefault="001D4E0C" w:rsidP="001D4E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1D4E0C" w:rsidRPr="00B56778" w:rsidRDefault="001D4E0C" w:rsidP="001D4E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321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Семинар: «Практикум по социальному проектированию». «Проекториум-НТ», платформа для эффективной организации проектной деятельности. 2 этап: ПРОрешение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D4E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Варехина А.Н.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Е.В.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ГАНОУ ДО Дворец Молодежи г.Верхняя Пышма</w:t>
            </w:r>
          </w:p>
        </w:tc>
        <w:tc>
          <w:tcPr>
            <w:tcW w:w="5321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Областные робототехническ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соревнования для начинающих 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Урал: промышленность и энергетика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Канюкин А.Н.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Безбородов М.К.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Канюкина В.В.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Радионова О.С.</w:t>
            </w:r>
          </w:p>
          <w:p w:rsidR="001D4E0C" w:rsidRPr="007A614C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Ермаков А.Н.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МАУ ДО ДДДЮТ</w:t>
            </w:r>
          </w:p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12" w:space="0" w:color="000000"/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народного творчества «Уральский хоровод», посвященный Дню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Колмакова Т.В.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Дорожные 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E0C" w:rsidRPr="00E17467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(ДОУ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Машлакова Т.Н.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МБУ ДО Гор.СЮТ</w:t>
            </w:r>
          </w:p>
          <w:p w:rsidR="001D4E0C" w:rsidRPr="00892567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21" w:type="dxa"/>
            <w:tcBorders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Второе занятие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Медиа для лидеров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Как не стать мемом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ФДО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Юные тагильчане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Хлыбова А.М.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Ларькова Н.А.</w:t>
            </w:r>
          </w:p>
        </w:tc>
      </w:tr>
      <w:tr w:rsidR="001D4E0C" w:rsidRPr="00B56778" w:rsidTr="001611A7">
        <w:trPr>
          <w:trHeight w:val="1735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МБОУ СОШ №138</w:t>
            </w:r>
          </w:p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21" w:type="dxa"/>
            <w:tcBorders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Днюрождения хоровой студии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Звонкие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4E0C" w:rsidRPr="003A6076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гово-развивающая программа к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Кто живёт в волшебном мире?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Start w:id="0" w:name="_GoBack"/>
            <w:bookmarkEnd w:id="0"/>
          </w:p>
        </w:tc>
        <w:tc>
          <w:tcPr>
            <w:tcW w:w="2494" w:type="dxa"/>
            <w:tcBorders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6B627D" w:rsidRDefault="001D4E0C" w:rsidP="001C3D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27D">
              <w:rPr>
                <w:rFonts w:ascii="Times New Roman" w:hAnsi="Times New Roman" w:cs="Times New Roman"/>
              </w:rPr>
              <w:t>Савицкая Е.П.</w:t>
            </w:r>
          </w:p>
          <w:p w:rsidR="001D4E0C" w:rsidRPr="006B627D" w:rsidRDefault="001D4E0C" w:rsidP="001C3D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27D">
              <w:rPr>
                <w:rFonts w:ascii="Times New Roman" w:hAnsi="Times New Roman" w:cs="Times New Roman"/>
              </w:rPr>
              <w:t>СиницинаС.А,</w:t>
            </w:r>
          </w:p>
          <w:p w:rsidR="001D4E0C" w:rsidRPr="006B627D" w:rsidRDefault="001D4E0C" w:rsidP="001C3D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27D">
              <w:rPr>
                <w:rFonts w:ascii="Times New Roman" w:hAnsi="Times New Roman" w:cs="Times New Roman"/>
              </w:rPr>
              <w:t>ИвановаЮ.В.</w:t>
            </w:r>
          </w:p>
          <w:p w:rsidR="001D4E0C" w:rsidRPr="006B627D" w:rsidRDefault="001D4E0C" w:rsidP="001C3D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27D">
              <w:rPr>
                <w:rFonts w:ascii="Times New Roman" w:hAnsi="Times New Roman" w:cs="Times New Roman"/>
              </w:rPr>
              <w:t>Никульникова Е.Н.</w:t>
            </w:r>
          </w:p>
          <w:p w:rsidR="001D4E0C" w:rsidRPr="006B627D" w:rsidRDefault="001D4E0C" w:rsidP="001C3D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27D">
              <w:rPr>
                <w:rFonts w:ascii="Times New Roman" w:hAnsi="Times New Roman" w:cs="Times New Roman"/>
              </w:rPr>
              <w:t>СавиныхН.В.</w:t>
            </w:r>
          </w:p>
          <w:p w:rsidR="001D4E0C" w:rsidRPr="006B627D" w:rsidRDefault="001D4E0C" w:rsidP="001C3D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27D">
              <w:rPr>
                <w:rFonts w:ascii="Times New Roman" w:hAnsi="Times New Roman" w:cs="Times New Roman"/>
              </w:rPr>
              <w:t>НосковаТ.И.</w:t>
            </w:r>
          </w:p>
          <w:p w:rsidR="001D4E0C" w:rsidRPr="006B627D" w:rsidRDefault="001D4E0C" w:rsidP="001C3D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27D">
              <w:rPr>
                <w:rFonts w:ascii="Times New Roman" w:hAnsi="Times New Roman" w:cs="Times New Roman"/>
              </w:rPr>
              <w:t>Мухаметзянова Е.Н.</w:t>
            </w:r>
          </w:p>
          <w:p w:rsidR="001D4E0C" w:rsidRPr="006B627D" w:rsidRDefault="001D4E0C" w:rsidP="001C3D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27D">
              <w:rPr>
                <w:rFonts w:ascii="Times New Roman" w:hAnsi="Times New Roman" w:cs="Times New Roman"/>
              </w:rPr>
              <w:t>СмородинскаяН.Н.</w:t>
            </w:r>
          </w:p>
          <w:p w:rsidR="001D4E0C" w:rsidRPr="006B627D" w:rsidRDefault="001D4E0C" w:rsidP="001C3D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27D">
              <w:rPr>
                <w:rFonts w:ascii="Times New Roman" w:hAnsi="Times New Roman" w:cs="Times New Roman"/>
              </w:rPr>
              <w:t>Серебрякова Л.Н.</w:t>
            </w:r>
          </w:p>
          <w:p w:rsidR="001D4E0C" w:rsidRPr="006B627D" w:rsidRDefault="001D4E0C" w:rsidP="001C3D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27D">
              <w:rPr>
                <w:rFonts w:ascii="Times New Roman" w:hAnsi="Times New Roman" w:cs="Times New Roman"/>
              </w:rPr>
              <w:t>ФастЯ.А.</w:t>
            </w:r>
          </w:p>
          <w:p w:rsidR="001D4E0C" w:rsidRPr="006B627D" w:rsidRDefault="001D4E0C" w:rsidP="001C3D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27D">
              <w:rPr>
                <w:rFonts w:ascii="Times New Roman" w:hAnsi="Times New Roman" w:cs="Times New Roman"/>
              </w:rPr>
              <w:t>ЯблонскийО.П.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7D">
              <w:rPr>
                <w:rFonts w:ascii="Times New Roman" w:hAnsi="Times New Roman" w:cs="Times New Roman"/>
              </w:rPr>
              <w:t>Злыгостев А. П.</w:t>
            </w:r>
          </w:p>
        </w:tc>
      </w:tr>
      <w:tr w:rsidR="001D4E0C" w:rsidRPr="00B56778" w:rsidTr="001611A7">
        <w:trPr>
          <w:trHeight w:val="276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МБУК ДЦ “Урал”</w:t>
            </w:r>
          </w:p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24 ноября -</w:t>
            </w:r>
          </w:p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5321" w:type="dxa"/>
            <w:tcBorders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lang w:val="ar-BH"/>
              </w:rPr>
              <w:t xml:space="preserve">Участие в </w:t>
            </w:r>
            <w:r w:rsidRPr="00B56778">
              <w:rPr>
                <w:rFonts w:ascii="Times New Roman" w:hAnsi="Times New Roman" w:cs="Times New Roman"/>
                <w:sz w:val="24"/>
                <w:szCs w:val="24"/>
                <w:lang w:val="ar-BH"/>
              </w:rPr>
              <w:t>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ДПТ и художественных ремёсел “Тагильская мастерица” 2022 г.</w:t>
            </w:r>
          </w:p>
        </w:tc>
        <w:tc>
          <w:tcPr>
            <w:tcW w:w="2494" w:type="dxa"/>
            <w:tcBorders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Максимчук Н.А., Бурлова М.А., 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Кошкина Н.Н.,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Черных Л.С., Л.Н. Пименова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Галактионова А.Н.</w:t>
            </w:r>
          </w:p>
        </w:tc>
      </w:tr>
      <w:tr w:rsidR="001D4E0C" w:rsidRPr="00B56778" w:rsidTr="001C3D7A">
        <w:trPr>
          <w:trHeight w:val="1269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ГАНОУ ДО Дворец Молодежи г.Верхняя Пышма</w:t>
            </w:r>
          </w:p>
        </w:tc>
        <w:tc>
          <w:tcPr>
            <w:tcW w:w="5321" w:type="dxa"/>
            <w:tcBorders>
              <w:left w:val="none" w:sz="0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Областные робототехничес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соревнования для начинающих«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Урал: промышленность и энергетика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none" w:sz="0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Канюкин А.Н.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Безбородов М.К.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Канюкина В.В.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Радионова О.С.</w:t>
            </w:r>
          </w:p>
          <w:p w:rsidR="001D4E0C" w:rsidRPr="001C3D7A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Ермаков А.Н.</w:t>
            </w:r>
          </w:p>
        </w:tc>
      </w:tr>
      <w:tr w:rsidR="001D4E0C" w:rsidRPr="00B56778" w:rsidTr="001611A7">
        <w:trPr>
          <w:trHeight w:val="495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МБУ ДО ДДТ Тагилстроевско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гораойна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“Дорожные звездочки”</w:t>
            </w:r>
          </w:p>
          <w:p w:rsidR="001D4E0C" w:rsidRPr="00E17467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(ДОУ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Машлакова Т.Н.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ГОР СЮТ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3A6076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Мама лучше всех!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посвященная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Баянкина К.А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испанскому языку, итальянскому языку, китайскому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поздравление 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Днём матери «Кто живёт в волшебном мире?» (для мам студии развития дошкольников «Теремок»). 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Яблонский О. П., Кучин А. Л., 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Ченцова С. В. 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информатике 7-9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12" w:space="0" w:color="000000"/>
              <w:left w:val="none" w:sz="0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Медицинская профилактика и актуальные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Тема 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Как оказать первую помощь. Шоковые состояния, аллергические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ФДО “Юные тагильчане” 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Ларькова Н.А.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народного творчества «Уральский хоровод», посвященный Дню народного единства.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Чебакова О.С.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Колмакова Т.В.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1D4E0C" w:rsidRPr="00B56778" w:rsidTr="001611A7">
        <w:trPr>
          <w:trHeight w:val="45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информатике 10-11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450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имназия № 18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«Человек, культура, история, религия: воспитательный ресурс школы»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Уманская М.В.</w:t>
            </w:r>
          </w:p>
          <w:p w:rsidR="001D4E0C" w:rsidRPr="002158AD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E0C" w:rsidRPr="00B56778" w:rsidTr="001611A7">
        <w:trPr>
          <w:trHeight w:val="645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Музей ИЗО</w:t>
            </w:r>
          </w:p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14. 00</w:t>
            </w:r>
          </w:p>
        </w:tc>
        <w:tc>
          <w:tcPr>
            <w:tcW w:w="532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3A6076" w:rsidRDefault="001D4E0C" w:rsidP="001C3D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работ-победителей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конкурсаф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отоквес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 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здесь мне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краеведческой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тагильчанин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spacing w:line="240" w:lineRule="auto"/>
              <w:ind w:right="-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Ростовская.О.А.</w:t>
            </w:r>
          </w:p>
        </w:tc>
      </w:tr>
      <w:tr w:rsidR="001D4E0C" w:rsidRPr="00B56778" w:rsidTr="001611A7">
        <w:trPr>
          <w:trHeight w:val="645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</w:tc>
      </w:tr>
      <w:tr w:rsidR="001D4E0C" w:rsidRPr="00B56778" w:rsidTr="001611A7">
        <w:trPr>
          <w:trHeight w:val="645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научными руководителями для </w:t>
            </w: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и педагогов в 19 предметных секциях городской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Клещевникова Е.В.</w:t>
            </w:r>
          </w:p>
          <w:p w:rsidR="001D4E0C" w:rsidRPr="002158AD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Прохорова О.Г.</w:t>
            </w:r>
          </w:p>
        </w:tc>
      </w:tr>
      <w:tr w:rsidR="001D4E0C" w:rsidRPr="00B56778" w:rsidTr="001611A7">
        <w:trPr>
          <w:trHeight w:val="645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ОУ (дистанционно)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пожарный практикум для ДЮП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Сажина И.А.</w:t>
            </w:r>
          </w:p>
        </w:tc>
      </w:tr>
      <w:tr w:rsidR="001D4E0C" w:rsidRPr="00B56778" w:rsidTr="001611A7">
        <w:trPr>
          <w:trHeight w:val="645"/>
          <w:jc w:val="center"/>
        </w:trPr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По заявкам ОУ, УДО города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3A6076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(о жизни и творчестве Д. Н. Мамина - Сибиряка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Сказок вековая кладовая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 xml:space="preserve">Кучин А. Л. 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110F9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народного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Уральский 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Колмакова Т,В.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spacing w:line="240" w:lineRule="auto"/>
              <w:jc w:val="center"/>
            </w:pPr>
            <w:r w:rsidRPr="00F12993">
              <w:rPr>
                <w:rFonts w:ascii="Times New Roman" w:hAnsi="Times New Roman" w:cs="Times New Roman"/>
                <w:sz w:val="24"/>
                <w:szCs w:val="24"/>
              </w:rPr>
              <w:t>МАУ ДО ГДДЮТ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3A6076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на литературный конкурс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Серебряное перышко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9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Колмакова Т,В.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spacing w:line="240" w:lineRule="auto"/>
              <w:jc w:val="center"/>
            </w:pPr>
            <w:r w:rsidRPr="00F12993">
              <w:rPr>
                <w:rFonts w:ascii="Times New Roman" w:hAnsi="Times New Roman" w:cs="Times New Roman"/>
                <w:sz w:val="24"/>
                <w:szCs w:val="24"/>
              </w:rPr>
              <w:t>МАУ ДО ГДДЮТ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Сбор материалов на конкурс видеофильмов</w:t>
            </w:r>
          </w:p>
          <w:p w:rsidR="001D4E0C" w:rsidRPr="00110F9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Мир моими 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Колмакова Т,В.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spacing w:line="240" w:lineRule="auto"/>
              <w:jc w:val="center"/>
            </w:pPr>
            <w:r w:rsidRPr="00F12993">
              <w:rPr>
                <w:rFonts w:ascii="Times New Roman" w:hAnsi="Times New Roman" w:cs="Times New Roman"/>
                <w:sz w:val="24"/>
                <w:szCs w:val="24"/>
              </w:rPr>
              <w:t>МАУ ДО ГДДЮТ</w:t>
            </w:r>
          </w:p>
        </w:tc>
        <w:tc>
          <w:tcPr>
            <w:tcW w:w="532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110F9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фирменного стиля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Ченцова С.В.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Злыгостев А.П.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AD">
              <w:rPr>
                <w:rFonts w:ascii="Times New Roman" w:hAnsi="Times New Roman" w:cs="Times New Roman"/>
                <w:sz w:val="24"/>
                <w:szCs w:val="24"/>
              </w:rPr>
              <w:t>Соколов А.С.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spacing w:line="240" w:lineRule="auto"/>
              <w:jc w:val="center"/>
            </w:pPr>
            <w:r w:rsidRPr="00F12993">
              <w:rPr>
                <w:rFonts w:ascii="Times New Roman" w:hAnsi="Times New Roman" w:cs="Times New Roman"/>
                <w:sz w:val="24"/>
                <w:szCs w:val="24"/>
              </w:rPr>
              <w:t>МАУ ДО ГДДЮТ</w:t>
            </w:r>
          </w:p>
        </w:tc>
        <w:tc>
          <w:tcPr>
            <w:tcW w:w="5321" w:type="dxa"/>
            <w:tcBorders>
              <w:top w:val="none" w:sz="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нетворкинг «Как создать ситуацию успеха в пространстве творческого объединения для учащихся с ОВЗ и детей-инвалидов». Этап проектирования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none" w:sz="0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Уманская М.В.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spacing w:line="240" w:lineRule="auto"/>
              <w:jc w:val="center"/>
            </w:pPr>
            <w:r w:rsidRPr="00F12993">
              <w:rPr>
                <w:rFonts w:ascii="Times New Roman" w:hAnsi="Times New Roman" w:cs="Times New Roman"/>
                <w:sz w:val="24"/>
                <w:szCs w:val="24"/>
              </w:rPr>
              <w:t>МАУ ДО ГДДЮТ</w:t>
            </w:r>
          </w:p>
        </w:tc>
        <w:tc>
          <w:tcPr>
            <w:tcW w:w="5321" w:type="dxa"/>
            <w:tcBorders>
              <w:top w:val="none" w:sz="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профессионального мастерства: «Сердце отдаю детям» (муниципальный этап)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none" w:sz="0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Коблова С.В.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spacing w:line="240" w:lineRule="auto"/>
              <w:jc w:val="center"/>
            </w:pPr>
            <w:r w:rsidRPr="00F12993">
              <w:rPr>
                <w:rFonts w:ascii="Times New Roman" w:hAnsi="Times New Roman" w:cs="Times New Roman"/>
                <w:sz w:val="24"/>
                <w:szCs w:val="24"/>
              </w:rPr>
              <w:t>МАУ ДО ГДДЮТ</w:t>
            </w:r>
          </w:p>
        </w:tc>
        <w:tc>
          <w:tcPr>
            <w:tcW w:w="5321" w:type="dxa"/>
            <w:tcBorders>
              <w:top w:val="none" w:sz="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Информационно-методическое сопровождение участия педагога в конкурсах профессионального мастерства: «Сердце отдаю детям» (муниципальный этап).</w:t>
            </w:r>
          </w:p>
        </w:tc>
        <w:tc>
          <w:tcPr>
            <w:tcW w:w="2494" w:type="dxa"/>
            <w:tcBorders>
              <w:top w:val="none" w:sz="0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Уманская М.В. 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Гонцова М.З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spacing w:line="240" w:lineRule="auto"/>
              <w:jc w:val="center"/>
            </w:pPr>
            <w:r w:rsidRPr="00F12993">
              <w:rPr>
                <w:rFonts w:ascii="Times New Roman" w:hAnsi="Times New Roman" w:cs="Times New Roman"/>
                <w:sz w:val="24"/>
                <w:szCs w:val="24"/>
              </w:rPr>
              <w:t>МАУ ДО ГДДЮТ</w:t>
            </w:r>
          </w:p>
        </w:tc>
        <w:tc>
          <w:tcPr>
            <w:tcW w:w="5321" w:type="dxa"/>
            <w:tcBorders>
              <w:top w:val="none" w:sz="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Модерация раздела МРЦ, МОЦ на сайте </w:t>
            </w:r>
            <w:r w:rsidRPr="00B56778">
              <w:rPr>
                <w:rFonts w:ascii="Times New Roman" w:eastAsia="Times New Roman" w:hAnsi="Times New Roman" w:cs="Times New Roman"/>
                <w:sz w:val="24"/>
                <w:szCs w:val="24"/>
              </w:rPr>
              <w:t>http://гддют.рф/</w:t>
            </w:r>
          </w:p>
        </w:tc>
        <w:tc>
          <w:tcPr>
            <w:tcW w:w="2494" w:type="dxa"/>
            <w:tcBorders>
              <w:top w:val="none" w:sz="0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Чистоусов В.В.</w:t>
            </w:r>
          </w:p>
          <w:p w:rsidR="001D4E0C" w:rsidRPr="002158AD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Е.В.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spacing w:line="240" w:lineRule="auto"/>
              <w:jc w:val="center"/>
            </w:pPr>
            <w:r w:rsidRPr="00F12993">
              <w:rPr>
                <w:rFonts w:ascii="Times New Roman" w:hAnsi="Times New Roman" w:cs="Times New Roman"/>
                <w:sz w:val="24"/>
                <w:szCs w:val="24"/>
              </w:rPr>
              <w:t>МАУ ДО ГДДЮТ</w:t>
            </w:r>
          </w:p>
        </w:tc>
        <w:tc>
          <w:tcPr>
            <w:tcW w:w="5321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сопровождение педагогов при подготовке к аттестации на квалификационную категорию.  </w:t>
            </w:r>
          </w:p>
        </w:tc>
        <w:tc>
          <w:tcPr>
            <w:tcW w:w="2494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Уманская М.В. Коблова С.В. </w:t>
            </w:r>
          </w:p>
          <w:p w:rsidR="001D4E0C" w:rsidRPr="002158AD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Гонцова М.З.</w:t>
            </w:r>
          </w:p>
          <w:p w:rsidR="001D4E0C" w:rsidRPr="002158AD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Кадникова М.В.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Zoom-конференция</w:t>
            </w:r>
          </w:p>
        </w:tc>
        <w:tc>
          <w:tcPr>
            <w:tcW w:w="5321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110F9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Форсайт сессия с экспертами интерактивной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1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Проекториум-НТ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94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2158AD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Варехина А.Н., Красноперова М.И.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414C39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110F9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городского конкурса образовательных организаций, реализующих дополнительное образование детей, на лучшую организацию работы с родителями. 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</w:t>
            </w:r>
            <w:r w:rsidRPr="001E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ассылка наградных материалов.</w:t>
            </w:r>
          </w:p>
        </w:tc>
        <w:tc>
          <w:tcPr>
            <w:tcW w:w="2494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1E7645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Кадникова М.В.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414C39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E17467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E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E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E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«Читаем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Аленушкины сказки», посвященная</w:t>
            </w:r>
            <w:r w:rsidRPr="001E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– летию со дня рождения Д.Н.Мамина-Сибиряка. </w:t>
            </w:r>
            <w:r w:rsidRPr="0011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конкурсных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</w:t>
            </w:r>
            <w:r w:rsidRPr="001E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ассылка наградных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1E7645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Кадникова М.В. </w:t>
            </w:r>
          </w:p>
        </w:tc>
      </w:tr>
      <w:tr w:rsidR="001D4E0C" w:rsidRPr="00B56778" w:rsidTr="001611A7">
        <w:trPr>
          <w:trHeight w:val="440"/>
          <w:jc w:val="center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B56778" w:rsidRDefault="001D4E0C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414C39" w:rsidRDefault="001D4E0C" w:rsidP="001C3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45">
              <w:rPr>
                <w:rFonts w:ascii="Times New Roman" w:hAnsi="Times New Roman" w:cs="Times New Roman"/>
                <w:sz w:val="24"/>
                <w:szCs w:val="24"/>
              </w:rPr>
              <w:t>Zoom-конференция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110F9D" w:rsidRDefault="001D4E0C" w:rsidP="001C3D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 площадка «Проекториум-НТ». Форсайт сессия для экспертов.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0C" w:rsidRPr="001E7645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Варехина А.Н.,</w:t>
            </w:r>
          </w:p>
          <w:p w:rsidR="001D4E0C" w:rsidRPr="00414C39" w:rsidRDefault="001D4E0C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Красноперова М.И.</w:t>
            </w:r>
          </w:p>
        </w:tc>
      </w:tr>
    </w:tbl>
    <w:p w:rsidR="00227D37" w:rsidRPr="00B56778" w:rsidRDefault="00227D37" w:rsidP="001C3D7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8AD" w:rsidRDefault="002158AD" w:rsidP="001C3D7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D7A" w:rsidRDefault="001C3D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27D37" w:rsidRPr="00B56778" w:rsidRDefault="00B56778" w:rsidP="001C3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7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Административная деятельность</w:t>
      </w:r>
    </w:p>
    <w:tbl>
      <w:tblPr>
        <w:tblStyle w:val="StGen1"/>
        <w:tblW w:w="112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15"/>
        <w:gridCol w:w="1575"/>
        <w:gridCol w:w="6075"/>
        <w:gridCol w:w="2115"/>
      </w:tblGrid>
      <w:tr w:rsidR="00227D37" w:rsidRPr="00B56778">
        <w:trPr>
          <w:jc w:val="center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6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227D37" w:rsidRPr="00B56778">
        <w:trPr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01.11 - 15.11</w:t>
            </w:r>
          </w:p>
        </w:tc>
        <w:tc>
          <w:tcPr>
            <w:tcW w:w="157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E17467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документации педагогов организатор</w:t>
            </w:r>
            <w:r w:rsidR="0011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ежедневного планирования и календарного плана</w:t>
            </w:r>
            <w:r w:rsidR="00E1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Груздева Т.В.</w:t>
            </w:r>
          </w:p>
        </w:tc>
      </w:tr>
      <w:tr w:rsidR="00227D37" w:rsidRPr="00B56778">
        <w:trPr>
          <w:jc w:val="center"/>
        </w:trPr>
        <w:tc>
          <w:tcPr>
            <w:tcW w:w="151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11.11</w:t>
            </w:r>
          </w:p>
          <w:p w:rsidR="00227D37" w:rsidRPr="00B56778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E17467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оперативного совещания в отделах организации образовательных досуговых программ и концертной деятельности</w:t>
            </w:r>
            <w:r w:rsidR="0011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гуманитарных программ и детских социальных инициатив</w:t>
            </w:r>
            <w:r w:rsidR="00E1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Груздева Т.В.</w:t>
            </w:r>
          </w:p>
        </w:tc>
      </w:tr>
      <w:tr w:rsidR="00227D37" w:rsidRPr="00B56778">
        <w:trPr>
          <w:jc w:val="center"/>
        </w:trPr>
        <w:tc>
          <w:tcPr>
            <w:tcW w:w="151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E17467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собеседования с руководителями КМЦ по проведению массовых мероприятий по направлениям деятельности</w:t>
            </w:r>
            <w:r w:rsidR="00E1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Груздева Т.В.</w:t>
            </w:r>
          </w:p>
        </w:tc>
      </w:tr>
      <w:tr w:rsidR="00227D37" w:rsidRPr="00B56778">
        <w:trPr>
          <w:trHeight w:val="15"/>
          <w:jc w:val="center"/>
        </w:trPr>
        <w:tc>
          <w:tcPr>
            <w:tcW w:w="151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корректировки планов воспитательной деятельности ДТО и плана социально</w:t>
            </w:r>
            <w:r w:rsidR="0011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культурных событий.</w:t>
            </w:r>
          </w:p>
        </w:tc>
        <w:tc>
          <w:tcPr>
            <w:tcW w:w="211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Груздева Т.В.</w:t>
            </w:r>
          </w:p>
        </w:tc>
      </w:tr>
      <w:tr w:rsidR="00227D37" w:rsidRPr="00B56778">
        <w:trPr>
          <w:jc w:val="center"/>
        </w:trPr>
        <w:tc>
          <w:tcPr>
            <w:tcW w:w="151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227D37" w:rsidP="001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110F9D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культурно – досуговых программ педагогов организаторов</w:t>
            </w:r>
            <w:r w:rsidR="0011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D37" w:rsidRPr="00B56778" w:rsidRDefault="00B56778" w:rsidP="001C3D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Груздева Т.В.</w:t>
            </w:r>
          </w:p>
        </w:tc>
      </w:tr>
    </w:tbl>
    <w:p w:rsidR="00227D37" w:rsidRDefault="00227D37" w:rsidP="001C3D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27D37" w:rsidSect="001C3D7A">
      <w:headerReference w:type="default" r:id="rId7"/>
      <w:footerReference w:type="default" r:id="rId8"/>
      <w:pgSz w:w="11909" w:h="16834"/>
      <w:pgMar w:top="851" w:right="435" w:bottom="1440" w:left="420" w:header="0" w:footer="720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03" w:rsidRDefault="00013803">
      <w:pPr>
        <w:spacing w:line="240" w:lineRule="auto"/>
      </w:pPr>
      <w:r>
        <w:separator/>
      </w:r>
    </w:p>
  </w:endnote>
  <w:endnote w:type="continuationSeparator" w:id="1">
    <w:p w:rsidR="00013803" w:rsidRDefault="00013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i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B3" w:rsidRDefault="004826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03" w:rsidRDefault="00013803">
      <w:pPr>
        <w:spacing w:line="240" w:lineRule="auto"/>
      </w:pPr>
      <w:r>
        <w:separator/>
      </w:r>
    </w:p>
  </w:footnote>
  <w:footnote w:type="continuationSeparator" w:id="1">
    <w:p w:rsidR="00013803" w:rsidRDefault="000138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B3" w:rsidRDefault="004826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D37"/>
    <w:rsid w:val="00013803"/>
    <w:rsid w:val="000B032E"/>
    <w:rsid w:val="000B2399"/>
    <w:rsid w:val="00110F9D"/>
    <w:rsid w:val="00144DB2"/>
    <w:rsid w:val="001611A7"/>
    <w:rsid w:val="001906A6"/>
    <w:rsid w:val="001C3D7A"/>
    <w:rsid w:val="001D4E0C"/>
    <w:rsid w:val="001E7645"/>
    <w:rsid w:val="00202CE0"/>
    <w:rsid w:val="002158AD"/>
    <w:rsid w:val="00227D37"/>
    <w:rsid w:val="002B1500"/>
    <w:rsid w:val="003A6076"/>
    <w:rsid w:val="00414C39"/>
    <w:rsid w:val="004246F1"/>
    <w:rsid w:val="00444DC7"/>
    <w:rsid w:val="00451B7E"/>
    <w:rsid w:val="004826B3"/>
    <w:rsid w:val="004E6733"/>
    <w:rsid w:val="00502D73"/>
    <w:rsid w:val="00517CF7"/>
    <w:rsid w:val="005259C1"/>
    <w:rsid w:val="0057595E"/>
    <w:rsid w:val="00584DBB"/>
    <w:rsid w:val="005D138F"/>
    <w:rsid w:val="00637A6D"/>
    <w:rsid w:val="006B627D"/>
    <w:rsid w:val="006E35F7"/>
    <w:rsid w:val="006F5A18"/>
    <w:rsid w:val="0070403C"/>
    <w:rsid w:val="007075EB"/>
    <w:rsid w:val="00717429"/>
    <w:rsid w:val="007A614C"/>
    <w:rsid w:val="008771D2"/>
    <w:rsid w:val="00892567"/>
    <w:rsid w:val="00894CBB"/>
    <w:rsid w:val="008A49A0"/>
    <w:rsid w:val="00904BC7"/>
    <w:rsid w:val="009065F0"/>
    <w:rsid w:val="00951A24"/>
    <w:rsid w:val="00A64CA6"/>
    <w:rsid w:val="00B10B93"/>
    <w:rsid w:val="00B56778"/>
    <w:rsid w:val="00C44754"/>
    <w:rsid w:val="00C50965"/>
    <w:rsid w:val="00C532F0"/>
    <w:rsid w:val="00CA7A1A"/>
    <w:rsid w:val="00D11299"/>
    <w:rsid w:val="00D278FF"/>
    <w:rsid w:val="00D47F3A"/>
    <w:rsid w:val="00D732D7"/>
    <w:rsid w:val="00DE1583"/>
    <w:rsid w:val="00DE29F4"/>
    <w:rsid w:val="00E17467"/>
    <w:rsid w:val="00EB4987"/>
    <w:rsid w:val="00FC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DC7"/>
  </w:style>
  <w:style w:type="paragraph" w:styleId="1">
    <w:name w:val="heading 1"/>
    <w:basedOn w:val="a"/>
    <w:next w:val="a"/>
    <w:link w:val="10"/>
    <w:rsid w:val="00444D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444D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444D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444D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444DC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444DC7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444DC7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4DC7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4DC7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4DC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44DC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44DC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44DC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44DC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44DC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44DC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44DC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44DC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44DC7"/>
    <w:pPr>
      <w:ind w:left="720"/>
      <w:contextualSpacing/>
    </w:pPr>
  </w:style>
  <w:style w:type="paragraph" w:styleId="a4">
    <w:name w:val="No Spacing"/>
    <w:uiPriority w:val="1"/>
    <w:qFormat/>
    <w:rsid w:val="00444DC7"/>
    <w:pPr>
      <w:spacing w:line="240" w:lineRule="auto"/>
    </w:pPr>
  </w:style>
  <w:style w:type="character" w:customStyle="1" w:styleId="a5">
    <w:name w:val="Название Знак"/>
    <w:link w:val="a6"/>
    <w:uiPriority w:val="10"/>
    <w:rsid w:val="00444DC7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444DC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4DC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4DC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44D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44DC7"/>
    <w:rPr>
      <w:i/>
    </w:rPr>
  </w:style>
  <w:style w:type="paragraph" w:styleId="ab">
    <w:name w:val="header"/>
    <w:basedOn w:val="a"/>
    <w:link w:val="ac"/>
    <w:uiPriority w:val="99"/>
    <w:unhideWhenUsed/>
    <w:rsid w:val="00444DC7"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rsid w:val="00444DC7"/>
  </w:style>
  <w:style w:type="paragraph" w:styleId="ad">
    <w:name w:val="footer"/>
    <w:basedOn w:val="a"/>
    <w:link w:val="ae"/>
    <w:uiPriority w:val="99"/>
    <w:unhideWhenUsed/>
    <w:rsid w:val="00444DC7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  <w:rsid w:val="00444DC7"/>
  </w:style>
  <w:style w:type="paragraph" w:styleId="af">
    <w:name w:val="caption"/>
    <w:basedOn w:val="a"/>
    <w:next w:val="a"/>
    <w:uiPriority w:val="35"/>
    <w:semiHidden/>
    <w:unhideWhenUsed/>
    <w:qFormat/>
    <w:rsid w:val="00444DC7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444DC7"/>
  </w:style>
  <w:style w:type="table" w:styleId="af0">
    <w:name w:val="Table Grid"/>
    <w:basedOn w:val="a1"/>
    <w:uiPriority w:val="59"/>
    <w:rsid w:val="00444DC7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44DC7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44DC7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44DC7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4DC7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4DC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44DC7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44DC7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44DC7"/>
    <w:rPr>
      <w:sz w:val="18"/>
    </w:rPr>
  </w:style>
  <w:style w:type="character" w:styleId="af4">
    <w:name w:val="footnote reference"/>
    <w:uiPriority w:val="99"/>
    <w:unhideWhenUsed/>
    <w:rsid w:val="00444DC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44DC7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44DC7"/>
    <w:rPr>
      <w:sz w:val="20"/>
    </w:rPr>
  </w:style>
  <w:style w:type="character" w:styleId="af7">
    <w:name w:val="endnote reference"/>
    <w:uiPriority w:val="99"/>
    <w:semiHidden/>
    <w:unhideWhenUsed/>
    <w:rsid w:val="00444DC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44DC7"/>
    <w:pPr>
      <w:spacing w:after="57"/>
    </w:pPr>
  </w:style>
  <w:style w:type="paragraph" w:styleId="23">
    <w:name w:val="toc 2"/>
    <w:basedOn w:val="a"/>
    <w:next w:val="a"/>
    <w:uiPriority w:val="39"/>
    <w:unhideWhenUsed/>
    <w:rsid w:val="00444DC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44DC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44DC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44DC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4DC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4DC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4DC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4DC7"/>
    <w:pPr>
      <w:spacing w:after="57"/>
      <w:ind w:left="2268"/>
    </w:pPr>
  </w:style>
  <w:style w:type="paragraph" w:styleId="af8">
    <w:name w:val="TOC Heading"/>
    <w:uiPriority w:val="39"/>
    <w:unhideWhenUsed/>
    <w:rsid w:val="00444DC7"/>
  </w:style>
  <w:style w:type="paragraph" w:styleId="af9">
    <w:name w:val="table of figures"/>
    <w:basedOn w:val="a"/>
    <w:next w:val="a"/>
    <w:uiPriority w:val="99"/>
    <w:unhideWhenUsed/>
    <w:rsid w:val="00444DC7"/>
  </w:style>
  <w:style w:type="table" w:customStyle="1" w:styleId="TableNormal">
    <w:name w:val="Table Normal"/>
    <w:rsid w:val="00444D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rsid w:val="00444DC7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rsid w:val="00444DC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rsid w:val="00444D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rsid w:val="00444D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21C6-A7AD-468A-9950-D91D29B3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Ekaterina</cp:lastModifiedBy>
  <cp:revision>33</cp:revision>
  <dcterms:created xsi:type="dcterms:W3CDTF">2022-10-28T09:25:00Z</dcterms:created>
  <dcterms:modified xsi:type="dcterms:W3CDTF">2022-11-07T08:57:00Z</dcterms:modified>
</cp:coreProperties>
</file>