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F23625" w:rsidRDefault="00E81071">
      <w:pPr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>Коллеги!</w:t>
      </w:r>
    </w:p>
    <w:p w14:paraId="02000000" w14:textId="77777777" w:rsidR="00F23625" w:rsidRDefault="00F23625">
      <w:pPr>
        <w:tabs>
          <w:tab w:val="center" w:pos="4960"/>
          <w:tab w:val="left" w:pos="8969"/>
        </w:tabs>
        <w:rPr>
          <w:sz w:val="28"/>
        </w:rPr>
      </w:pPr>
    </w:p>
    <w:p w14:paraId="03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 xml:space="preserve">Всероссийский детский центр «Океан», расположенный в г. Владивосток, выделил дополнительную квоту для детей Свердловской области на дополнительную тематическую смену «Восточный старт» в период </w:t>
      </w:r>
      <w:r>
        <w:rPr>
          <w:sz w:val="24"/>
        </w:rPr>
        <w:t>с 16.04.2022г. по 06.05.2022г.  для обучающихся 8-11 классов. Диапазон возраста участников 13-17 лет.</w:t>
      </w:r>
    </w:p>
    <w:p w14:paraId="04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 xml:space="preserve">  Просим Вас оказать содействие ГАУ СО «Дом молодежи» и донести информацию до обучающихся и их законных представителей о возможном участии в конкурсном от</w:t>
      </w:r>
      <w:r>
        <w:rPr>
          <w:sz w:val="24"/>
        </w:rPr>
        <w:t>боре на получение путёвки в ВДЦ «Океан» с целью поощрения и поддержки талантливых и одаренных детей, показавших высокий уровень интеллектуальных и творческих способностей, выдающиеся результаты в занятиях физической культурой и спортом, успехи в научной (н</w:t>
      </w:r>
      <w:r>
        <w:rPr>
          <w:sz w:val="24"/>
        </w:rPr>
        <w:t xml:space="preserve">аучно-исследовательской) деятельности, лидеров детских общественных объединений. </w:t>
      </w:r>
    </w:p>
    <w:p w14:paraId="05000000" w14:textId="77777777" w:rsidR="00F23625" w:rsidRDefault="00E81071">
      <w:pPr>
        <w:ind w:firstLine="708"/>
        <w:rPr>
          <w:sz w:val="24"/>
        </w:rPr>
      </w:pPr>
      <w:r>
        <w:rPr>
          <w:sz w:val="24"/>
        </w:rPr>
        <w:t>Для получения путевки необходимо пройти регистрацию в автоматизированной информационной системе КУД «Путёвка». В личном кабинете после регистрации необходимо заполнить информ</w:t>
      </w:r>
      <w:r>
        <w:rPr>
          <w:sz w:val="24"/>
        </w:rPr>
        <w:t>ацию о ребёнке, его достижениях (прикрепив электронный документ-подтверждение участия) за последние 3 года. Все достижения должны быть разделены на два блока: награды (не более 5 документов) и прочие достижения (не более 5 документов). Подробная информация</w:t>
      </w:r>
      <w:r>
        <w:rPr>
          <w:sz w:val="24"/>
        </w:rPr>
        <w:t xml:space="preserve"> о регистрации в системе размещена на официальном сайте</w:t>
      </w:r>
      <w:r>
        <w:t xml:space="preserve"> </w:t>
      </w:r>
      <w:hyperlink r:id="rId4" w:history="1">
        <w:r>
          <w:rPr>
            <w:rStyle w:val="a9"/>
            <w:sz w:val="24"/>
          </w:rPr>
          <w:t>https://okean.org/putevka/aiskud</w:t>
        </w:r>
      </w:hyperlink>
    </w:p>
    <w:p w14:paraId="06000000" w14:textId="77777777" w:rsidR="00F23625" w:rsidRDefault="00E81071">
      <w:pPr>
        <w:ind w:firstLine="708"/>
        <w:rPr>
          <w:sz w:val="24"/>
        </w:rPr>
      </w:pPr>
      <w:r>
        <w:rPr>
          <w:sz w:val="24"/>
        </w:rPr>
        <w:t xml:space="preserve"> Сроки подачи заявок с 23.03.2022г. по 30.03.2022г.</w:t>
      </w:r>
    </w:p>
    <w:p w14:paraId="07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08000000" w14:textId="77777777" w:rsidR="00F23625" w:rsidRDefault="00F23625">
      <w:pPr>
        <w:tabs>
          <w:tab w:val="center" w:pos="4960"/>
          <w:tab w:val="left" w:pos="8969"/>
        </w:tabs>
        <w:spacing w:line="276" w:lineRule="auto"/>
        <w:rPr>
          <w:sz w:val="24"/>
        </w:rPr>
      </w:pPr>
    </w:p>
    <w:p w14:paraId="09000000" w14:textId="77777777" w:rsidR="00F23625" w:rsidRDefault="00E81071">
      <w:pPr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>Содержание тематической смены «Восточный старт»</w:t>
      </w:r>
    </w:p>
    <w:p w14:paraId="0A000000" w14:textId="77777777" w:rsidR="00F23625" w:rsidRDefault="00E81071">
      <w:pPr>
        <w:spacing w:line="276" w:lineRule="auto"/>
        <w:ind w:firstLine="0"/>
        <w:jc w:val="center"/>
        <w:rPr>
          <w:sz w:val="24"/>
        </w:rPr>
      </w:pPr>
      <w:r>
        <w:rPr>
          <w:sz w:val="24"/>
        </w:rPr>
        <w:t>Всероссийского де</w:t>
      </w:r>
      <w:r>
        <w:rPr>
          <w:sz w:val="24"/>
        </w:rPr>
        <w:t>тского центра «Орленок»</w:t>
      </w:r>
    </w:p>
    <w:p w14:paraId="0B000000" w14:textId="77777777" w:rsidR="00F23625" w:rsidRDefault="00F23625">
      <w:pPr>
        <w:spacing w:line="360" w:lineRule="auto"/>
        <w:ind w:firstLine="0"/>
        <w:jc w:val="right"/>
        <w:rPr>
          <w:sz w:val="24"/>
        </w:rPr>
      </w:pPr>
    </w:p>
    <w:p w14:paraId="0C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>Направленность: техническая.</w:t>
      </w:r>
    </w:p>
    <w:p w14:paraId="0D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 xml:space="preserve">Идея: погружение в смысловое поле космонавтики как науки,1 технологии, общекультурного феномена, в различные направления аэрокосмического образования, моделирование и конструирование прототипов. </w:t>
      </w:r>
    </w:p>
    <w:p w14:paraId="0E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 xml:space="preserve">Цель: </w:t>
      </w:r>
      <w:r>
        <w:rPr>
          <w:sz w:val="24"/>
        </w:rPr>
        <w:t xml:space="preserve">развитие проектировочных инженерно-технических компетенций участников программы посредством включения их в техническое проектирование, моделирование и конструирование прототипов. </w:t>
      </w:r>
    </w:p>
    <w:p w14:paraId="0F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>В программе: работа исследовательских лабораторий, проектная деятельность, с</w:t>
      </w:r>
      <w:r>
        <w:rPr>
          <w:sz w:val="24"/>
        </w:rPr>
        <w:t xml:space="preserve">ерия мастер-классов «Тайны космоса», запуск ракет, тематические часы: «Первый в космосе», «Обратная сторона луны», встречи с интересными людьми, образовательные часы, просмотр научных фильмов с обсуждением. </w:t>
      </w:r>
    </w:p>
    <w:p w14:paraId="10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>Планируемый результат: обретение проектировочных</w:t>
      </w:r>
      <w:r>
        <w:rPr>
          <w:sz w:val="24"/>
        </w:rPr>
        <w:t xml:space="preserve"> инженерно-технических компетенций; опыт профессионального самоопределения (пробы себя в форматах профессионального взаимодействия); новые знания об аэрокосмической сфере как сфере личностной и профессиональной самореализации. </w:t>
      </w:r>
    </w:p>
    <w:p w14:paraId="11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>Психолого-педагогическое соп</w:t>
      </w:r>
      <w:r>
        <w:rPr>
          <w:sz w:val="24"/>
        </w:rPr>
        <w:t>ровождение направлено на раскрытие интеллектуального потенциала участников, поддержку проектного мышления. Категория приглашаемых участников: учащиеся 8-11 классов, победители и призёры конкурсов технического творчества.</w:t>
      </w:r>
    </w:p>
    <w:p w14:paraId="12000000" w14:textId="77777777" w:rsidR="00F23625" w:rsidRDefault="00F23625">
      <w:pPr>
        <w:tabs>
          <w:tab w:val="center" w:pos="4960"/>
          <w:tab w:val="left" w:pos="8969"/>
        </w:tabs>
        <w:spacing w:line="276" w:lineRule="auto"/>
        <w:rPr>
          <w:sz w:val="24"/>
        </w:rPr>
      </w:pPr>
    </w:p>
    <w:p w14:paraId="13000000" w14:textId="77777777" w:rsidR="00F23625" w:rsidRDefault="00E81071">
      <w:pPr>
        <w:tabs>
          <w:tab w:val="center" w:pos="4960"/>
          <w:tab w:val="left" w:pos="8969"/>
        </w:tabs>
        <w:spacing w:line="276" w:lineRule="auto"/>
        <w:rPr>
          <w:sz w:val="24"/>
        </w:rPr>
      </w:pPr>
      <w:r>
        <w:rPr>
          <w:sz w:val="24"/>
        </w:rPr>
        <w:t xml:space="preserve">В конкурсном отборе могут принять </w:t>
      </w:r>
      <w:r>
        <w:rPr>
          <w:sz w:val="24"/>
        </w:rPr>
        <w:t>участие дети не только профильной направленности, а также дети, которые хотят попробовать себя в ней.</w:t>
      </w:r>
    </w:p>
    <w:sectPr w:rsidR="00F23625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25"/>
    <w:rsid w:val="00E81071"/>
    <w:rsid w:val="00F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CC4C46-5B40-344E-8BDE-2E54207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firstLine="720"/>
      <w:jc w:val="both"/>
    </w:pPr>
    <w:rPr>
      <w:sz w:val="3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3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="240"/>
      <w:ind w:firstLine="0"/>
      <w:jc w:val="left"/>
    </w:pPr>
    <w:rPr>
      <w:sz w:val="24"/>
    </w:rPr>
  </w:style>
  <w:style w:type="character" w:customStyle="1" w:styleId="a4">
    <w:name w:val="Обычный (Интернет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mi-callto">
    <w:name w:val="wmi-callto"/>
    <w:basedOn w:val="12"/>
    <w:link w:val="wmi-callto0"/>
  </w:style>
  <w:style w:type="character" w:customStyle="1" w:styleId="wmi-callto0">
    <w:name w:val="wmi-callto"/>
    <w:basedOn w:val="a0"/>
    <w:link w:val="wmi-callto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a">
    <w:name w:val="fa"/>
    <w:link w:val="fa0"/>
  </w:style>
  <w:style w:type="character" w:customStyle="1" w:styleId="fa0">
    <w:name w:val="fa"/>
    <w:link w:val="fa"/>
  </w:style>
  <w:style w:type="paragraph" w:customStyle="1" w:styleId="12">
    <w:name w:val="Основной шрифт абзаца1"/>
    <w:link w:val="a5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7">
    <w:name w:val="List Paragraph"/>
    <w:basedOn w:val="a"/>
    <w:link w:val="a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трогий1"/>
    <w:link w:val="ac"/>
    <w:rPr>
      <w:b/>
    </w:rPr>
  </w:style>
  <w:style w:type="character" w:styleId="ac">
    <w:name w:val="Strong"/>
    <w:link w:val="16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Заголовок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okean.org/putevka/aisk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79827386858</cp:lastModifiedBy>
  <cp:revision>2</cp:revision>
  <dcterms:created xsi:type="dcterms:W3CDTF">2022-03-25T07:31:00Z</dcterms:created>
  <dcterms:modified xsi:type="dcterms:W3CDTF">2022-03-25T07:31:00Z</dcterms:modified>
</cp:coreProperties>
</file>