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605193" w:rsidRPr="00605193" w:rsidRDefault="00605193" w:rsidP="00605193">
      <w:pPr>
        <w:jc w:val="center"/>
        <w:rPr>
          <w:rFonts w:ascii="Monotype Corsiva" w:hAnsi="Monotype Corsiva" w:cs="Times New Roman"/>
          <w:b/>
          <w:i/>
          <w:sz w:val="40"/>
          <w:szCs w:val="28"/>
        </w:rPr>
      </w:pPr>
      <w:r w:rsidRPr="00605193">
        <w:rPr>
          <w:rFonts w:ascii="Monotype Corsiva" w:hAnsi="Monotype Corsiva" w:cs="Times New Roman"/>
          <w:b/>
          <w:i/>
          <w:sz w:val="40"/>
          <w:szCs w:val="28"/>
        </w:rPr>
        <w:t xml:space="preserve">Здравствуйте, дорогие ребята и родители! Сегодня мы с вами познакомимся с замечательной сказкой Альфреда </w:t>
      </w:r>
      <w:proofErr w:type="spellStart"/>
      <w:r w:rsidRPr="00605193">
        <w:rPr>
          <w:rFonts w:ascii="Monotype Corsiva" w:hAnsi="Monotype Corsiva" w:cs="Times New Roman"/>
          <w:b/>
          <w:i/>
          <w:sz w:val="40"/>
          <w:szCs w:val="28"/>
        </w:rPr>
        <w:t>Кеннера</w:t>
      </w:r>
      <w:proofErr w:type="spellEnd"/>
      <w:r w:rsidRPr="00605193">
        <w:rPr>
          <w:rFonts w:ascii="Monotype Corsiva" w:hAnsi="Monotype Corsiva" w:cs="Times New Roman"/>
          <w:b/>
          <w:i/>
          <w:sz w:val="40"/>
          <w:szCs w:val="28"/>
        </w:rPr>
        <w:t xml:space="preserve"> </w:t>
      </w:r>
      <w:r w:rsidRPr="00605193">
        <w:rPr>
          <w:rFonts w:ascii="Monotype Corsiva" w:hAnsi="Monotype Corsiva" w:cs="Times New Roman"/>
          <w:b/>
          <w:bCs/>
          <w:i/>
          <w:sz w:val="40"/>
          <w:szCs w:val="28"/>
        </w:rPr>
        <w:t xml:space="preserve">«Три медвежонка». </w:t>
      </w:r>
      <w:bookmarkStart w:id="0" w:name="_GoBack"/>
      <w:bookmarkEnd w:id="0"/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В одном из вольеров зоопарка сидели три медвежонка и рассматривали посетителей.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Вон тот мне очень нравится, - проговорил первый медвежонок и показал на молодого человека с пышной бородой.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Подошли две девушки и начали хихикать.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Ужасно! - сказал второй медвежонок. - Они даже не умеют рычать.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Смотрите, смотрите! - закричал третий медвежонок.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В это время на лужайке играл малыш. Он подполз к цветку, чтобы сорвать его.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Смотрите, совсем маленький, а уже умеет ходить на четвереньках!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В этот момент дверь скрипнула и в вольер вошёл Пауль, смотритель за животными. Ему понадобились майские жуки для кур. Он стал трясти молодой каштан, стоявший посреди вольера, но деревце даже не пошевелилось.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Поможем! - сказал первый медвежонок и направился к каштану. Он потряс деревце и нагнул его к себе.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Притопал второй медвежонок. Он обхватил первого медвежонка и изо всех сил начал тянуть. Приковылял на помощь и третий медвежонок.</w:t>
      </w:r>
    </w:p>
    <w:p w:rsidR="00605193" w:rsidRPr="00605193" w:rsidRDefault="00605193" w:rsidP="00605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3505200"/>
            <wp:effectExtent l="0" t="0" r="0" b="0"/>
            <wp:docPr id="1" name="Рисунок 1" descr="Петер Абрахам, Барбара Аугустин и др. - Великан Арчиба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ер Абрахам, Барбара Аугустин и др. - Великан Арчибаль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Деревце клонилось всё ниже и ниже, и майские жуки посыпались на землю. Медвежата поднатужились и с корнем выдернули каштан из земли.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Что такое? - удивился первый медвежонок.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Что вы наделали! - сказал Пауль. - Вырвали дерево! - Он собрал жуков, принёс лопату, быстро поставил каштан на место и засыпал землёй.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Для такого дела мы слишком сильные, - проворчали медвежата и лапами похлопали себя по бокам.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Пауль влез на дуб. Он собирался спилить сук, низко склонившийся к земле.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Поможем! - опять крикнул первый медвежонок. Он взобрался на дерево и уселся на ветке. Но ветка даже не пошевелилась.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Подошёл второй медвежонок, залез на ветку и сел рядом. Ветка закачалась.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К двум медвежатам присоединился третий. Ветка опасно затрещала, но не обломилась.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Вам помочь? - спросил комар.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Не смеши! - крикнули ему три медвежонка и качнули ветку.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Комар подлетел и сел подальше от медвежат, на самый конец ветки. Раздался треск, и три медвежонка плюхнулись в траву.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Слабаки вы, ребята, - крикнул им комар. - Я один справился с веткой.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Неправда! - проворчали медвежата, почёсывая за ушами.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lastRenderedPageBreak/>
        <w:t>Вдруг медвежата услышали слабый писк. Из своего гнезда выпал маленький воробышек и беспомощно копошился на земле. Вокруг птенца летали обеспокоенные папа и мама.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Помогите, - кричала мама-воробьиха.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Поможем, - сказал первый медвежонок.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Тихо, тихо, чтобы не испугать воробьёв, он подошёл к птенцу и осторожно поднял его. Медвежонок хотел посадить воробышка на место, но не дотянулся до гнезда.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Притопал второй медвежонок, и первый взобрался ему на спину, но не смог достать ветки, на которой было воробьиное гнездо.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Приковылял на помощь третий медвежонок и второй вскарабкался ему на спину.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Теперь первый медвежонок, наконец, дотянулся до ветки и положил воробышка в гнездо.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- Хорошо, что нас так много, - сказали довольные медвежата и улеглись в траву немножечко вздремнуть.</w:t>
      </w:r>
    </w:p>
    <w:p w:rsidR="00605193" w:rsidRPr="00605193" w:rsidRDefault="00605193" w:rsidP="00605193">
      <w:p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А воробьи чирикали от радости так громко, что слышно было за девяносто девятью деревьями зоопарка.</w:t>
      </w:r>
    </w:p>
    <w:p w:rsidR="00605193" w:rsidRDefault="00605193" w:rsidP="00605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A6" w:rsidRPr="00605193" w:rsidRDefault="00605193" w:rsidP="0060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93">
        <w:rPr>
          <w:rFonts w:ascii="Times New Roman" w:hAnsi="Times New Roman" w:cs="Times New Roman"/>
          <w:b/>
          <w:sz w:val="28"/>
          <w:szCs w:val="28"/>
        </w:rPr>
        <w:t>Вопросы от педагога-психолога для детей</w:t>
      </w:r>
    </w:p>
    <w:p w:rsidR="00605193" w:rsidRPr="00605193" w:rsidRDefault="00605193" w:rsidP="0060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Ребята, вам понравилась сказка?</w:t>
      </w:r>
    </w:p>
    <w:p w:rsidR="00605193" w:rsidRPr="00605193" w:rsidRDefault="00605193" w:rsidP="0060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Какие плохие поступки совершили медвежата? Почему их поступки не понравились смотрителю зоопарка?</w:t>
      </w:r>
    </w:p>
    <w:p w:rsidR="00605193" w:rsidRPr="00605193" w:rsidRDefault="00605193" w:rsidP="0060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Как медвежата исправились? Какой хороший поступок они совершили?</w:t>
      </w:r>
    </w:p>
    <w:p w:rsidR="00605193" w:rsidRPr="00605193" w:rsidRDefault="00605193" w:rsidP="0060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t>Что помогло совершить им хороший поступок? (дружба).</w:t>
      </w:r>
    </w:p>
    <w:p w:rsidR="00605193" w:rsidRPr="00605193" w:rsidRDefault="00605193" w:rsidP="00605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1890" wp14:editId="0312F71A">
                <wp:simplePos x="0" y="0"/>
                <wp:positionH relativeFrom="column">
                  <wp:posOffset>805815</wp:posOffset>
                </wp:positionH>
                <wp:positionV relativeFrom="paragraph">
                  <wp:posOffset>548640</wp:posOffset>
                </wp:positionV>
                <wp:extent cx="3771900" cy="19907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193" w:rsidRPr="00605193" w:rsidRDefault="00605193" w:rsidP="0060519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193">
                              <w:rPr>
                                <w:rFonts w:ascii="Monotype Corsiva" w:hAnsi="Monotype Corsiv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Спасибо </w:t>
                            </w:r>
                          </w:p>
                          <w:p w:rsidR="00605193" w:rsidRPr="00605193" w:rsidRDefault="00605193" w:rsidP="0060519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193">
                              <w:rPr>
                                <w:rFonts w:ascii="Monotype Corsiva" w:hAnsi="Monotype Corsiv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</w:p>
                          <w:p w:rsidR="00605193" w:rsidRPr="00605193" w:rsidRDefault="00605193" w:rsidP="0060519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193">
                              <w:rPr>
                                <w:rFonts w:ascii="Monotype Corsiva" w:hAnsi="Monotype Corsiv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хорошую работу!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18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45pt;margin-top:43.2pt;width:297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uORAIAAF0EAAAOAAAAZHJzL2Uyb0RvYy54bWysVL1u2zAQ3gv0HQjutSzVqWvBcuAmcFEg&#10;SAI4RWaaoiwBIo8laUvu1r2vkHfo0KFbX8F5ox4p2XHTTkUX+v50vPu+j56et7ImW2FsBSqj8WBI&#10;iVAc8kqtM/rxbvHqLSXWMZWzGpTI6E5Yej57+WLa6FQkUEKdC0OwibJpozNaOqfTKLK8FJLZAWih&#10;MFmAkcyha9ZRbliD3WUdJcPhm6gBk2sDXFiL0csuSWehf1EI7m6KwgpH6ozibC6cJpwrf0azKUvX&#10;humy4v0Y7B+mkKxSeOmx1SVzjGxM9UcrWXEDFgo34CAjKIqKi7ADbhMPn22zLJkWYRcEx+ojTPb/&#10;teXX21tDqjyjCSWKSaRo/7D/tv++/7n/8fjl8StJPEaNtimWLjUWu/YdtMj1IW4x6FdvCyP9Ly5F&#10;MI9o744Ii9YRjsHX43E8GWKKYy6eTIbj5Mz3iZ4+18a69wIk8UZGDVIYkGXbK+u60kOJv03Boqrr&#10;QGOtfgtgzy4igg76r/0m3cTecu2q7ddbQb7D7Qx0GrGaLyqc4IpZd8sMigKnRqG7GzyKGpqMQm9R&#10;UoL5/Le4r0euMEtJgyLLqP20YUZQUn9QyOIkHo28KoMzOhsn6JjTzOo0ozbyAlDHMT4pzYPp6119&#10;MAsD8h7fw9zfiimmON6dUXcwL1wnfXxPXMznoQh1qJm7UkvNfWsPocf3rr1nRvckOOTvGg5yZOkz&#10;LrraDvz5xkFRBaI8wB2qSLB3UMOB6v69+Udy6oeqp3+F2S8AAAD//wMAUEsDBBQABgAIAAAAIQCf&#10;aUyU3QAAAAoBAAAPAAAAZHJzL2Rvd25yZXYueG1sTI/BTsMwDIbvSLxDZCRuLKGMbilNJwTiCmIw&#10;JG5Z47UVjVM12VreHnOC429/+v253My+FyccYxfIwPVCgUCqg+uoMfD+9nS1BhGTJWf7QGjgGyNs&#10;qvOz0hYuTPSKp21qBJdQLKyBNqWhkDLWLXobF2FA4t0hjN4mjmMj3WgnLve9zJTKpbcd8YXWDvjQ&#10;Yv21PXoDu+fD58dSvTSP/naYwqwkeS2NubyY7+9AJJzTHwy/+qwOFTvtw5FcFD3nLNeMGljnSxAM&#10;rDLFg72BG601yKqU/1+ofgAAAP//AwBQSwECLQAUAAYACAAAACEAtoM4kv4AAADhAQAAEwAAAAAA&#10;AAAAAAAAAAAAAAAAW0NvbnRlbnRfVHlwZXNdLnhtbFBLAQItABQABgAIAAAAIQA4/SH/1gAAAJQB&#10;AAALAAAAAAAAAAAAAAAAAC8BAABfcmVscy8ucmVsc1BLAQItABQABgAIAAAAIQDjtCuORAIAAF0E&#10;AAAOAAAAAAAAAAAAAAAAAC4CAABkcnMvZTJvRG9jLnhtbFBLAQItABQABgAIAAAAIQCfaUyU3QAA&#10;AAoBAAAPAAAAAAAAAAAAAAAAAJ4EAABkcnMvZG93bnJldi54bWxQSwUGAAAAAAQABADzAAAAqAUA&#10;AAAA&#10;" filled="f" stroked="f">
                <v:fill o:detectmouseclick="t"/>
                <v:textbox>
                  <w:txbxContent>
                    <w:p w:rsidR="00605193" w:rsidRPr="00605193" w:rsidRDefault="00605193" w:rsidP="0060519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193">
                        <w:rPr>
                          <w:rFonts w:ascii="Monotype Corsiva" w:hAnsi="Monotype Corsiva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Спасибо </w:t>
                      </w:r>
                    </w:p>
                    <w:p w:rsidR="00605193" w:rsidRPr="00605193" w:rsidRDefault="00605193" w:rsidP="0060519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193">
                        <w:rPr>
                          <w:rFonts w:ascii="Monotype Corsiva" w:hAnsi="Monotype Corsiva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</w:p>
                    <w:p w:rsidR="00605193" w:rsidRPr="00605193" w:rsidRDefault="00605193" w:rsidP="0060519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193">
                        <w:rPr>
                          <w:rFonts w:ascii="Monotype Corsiva" w:hAnsi="Monotype Corsiva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хорошую работу!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193">
        <w:rPr>
          <w:rFonts w:ascii="Times New Roman" w:hAnsi="Times New Roman" w:cs="Times New Roman"/>
          <w:sz w:val="28"/>
          <w:szCs w:val="28"/>
        </w:rPr>
        <w:t>Как вы понимаете пословицу: «Худо тому, кто добра не желает никому».</w:t>
      </w:r>
    </w:p>
    <w:p w:rsidR="00605193" w:rsidRDefault="00605193"/>
    <w:sectPr w:rsidR="00605193" w:rsidSect="0060519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7E6"/>
    <w:multiLevelType w:val="hybridMultilevel"/>
    <w:tmpl w:val="46C0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3"/>
    <w:rsid w:val="00605193"/>
    <w:rsid w:val="007D5A35"/>
    <w:rsid w:val="00F37832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ABB5-F1D9-45F9-9FE2-65E016EC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2884</Characters>
  <Application>Microsoft Office Word</Application>
  <DocSecurity>0</DocSecurity>
  <Lines>24</Lines>
  <Paragraphs>6</Paragraphs>
  <ScaleCrop>false</ScaleCrop>
  <Company>diakov.net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4</cp:revision>
  <dcterms:created xsi:type="dcterms:W3CDTF">2020-04-26T19:21:00Z</dcterms:created>
  <dcterms:modified xsi:type="dcterms:W3CDTF">2021-10-15T05:21:00Z</dcterms:modified>
</cp:coreProperties>
</file>