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59" w:rsidRPr="00642F59" w:rsidRDefault="00642F59" w:rsidP="00642F59">
      <w:pPr>
        <w:jc w:val="center"/>
        <w:rPr>
          <w:b/>
        </w:rPr>
      </w:pPr>
      <w:bookmarkStart w:id="0" w:name="_GoBack"/>
      <w:r w:rsidRPr="00642F59">
        <w:rPr>
          <w:b/>
        </w:rPr>
        <w:t>Почему так важно отдыхать в кругу семьи?</w:t>
      </w:r>
    </w:p>
    <w:p w:rsidR="00642F59" w:rsidRPr="00642F59" w:rsidRDefault="00642F59" w:rsidP="00642F59">
      <w:pPr>
        <w:jc w:val="center"/>
        <w:rPr>
          <w:b/>
        </w:rPr>
      </w:pPr>
      <w:r w:rsidRPr="00642F59">
        <w:rPr>
          <w:b/>
        </w:rPr>
        <w:t>Семейный отдых – возможность узнать друг друга лучше.</w:t>
      </w:r>
    </w:p>
    <w:bookmarkEnd w:id="0"/>
    <w:p w:rsidR="00642F59" w:rsidRDefault="00642F59" w:rsidP="00642F5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048125" cy="2531833"/>
            <wp:effectExtent l="0" t="0" r="0" b="1905"/>
            <wp:docPr id="2" name="Рисунок 2" descr="https://media.1istochnik.ru/attachments/istochnik/publications/3/34900/large_1498210300-4d528ee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1istochnik.ru/attachments/istochnik/publications/3/34900/large_1498210300-4d528eeb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08" cy="25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59" w:rsidRDefault="00642F59" w:rsidP="00642F59">
      <w:r w:rsidRPr="00642F59">
        <w:rPr>
          <w:b/>
        </w:rPr>
        <w:t>Родительская компания.</w:t>
      </w:r>
    </w:p>
    <w:p w:rsidR="00642F59" w:rsidRDefault="00642F59" w:rsidP="00642F59">
      <w:r>
        <w:t>Большое влияние на детей оказывает то, как родители проводят время в кругу своей компании. Если родительская компания устраивает совместные походы, семейные спортивные праздники, с играми для детей, то это откладывает отпечаток и на детское групповое проведение досуга.</w:t>
      </w:r>
    </w:p>
    <w:p w:rsidR="00642F59" w:rsidRPr="00642F59" w:rsidRDefault="00642F59" w:rsidP="00642F59">
      <w:pPr>
        <w:rPr>
          <w:b/>
        </w:rPr>
      </w:pPr>
    </w:p>
    <w:p w:rsidR="00642F59" w:rsidRPr="00642F59" w:rsidRDefault="00642F59" w:rsidP="00642F59">
      <w:pPr>
        <w:rPr>
          <w:b/>
        </w:rPr>
      </w:pPr>
      <w:r w:rsidRPr="00642F59">
        <w:rPr>
          <w:b/>
        </w:rPr>
        <w:t>Совместный отдых</w:t>
      </w:r>
    </w:p>
    <w:p w:rsidR="00642F59" w:rsidRDefault="00642F59" w:rsidP="00642F59">
      <w:r>
        <w:t>Совместный отдых семьи – это удивительная возможность для всех побыть вместе, узнать друг друга лучше и сблизиться. Это шанс для родителей лучше понять собственного ребёнка, услышать и увидеть, чем он живёт. Совместный отдых – это укрепление доверия между членами семьи. Неординарный досуг обеспечит яркие впечатления всей семье. Так и зарождаются семейные традиции, которые передаются из поколения в поколение и формируются семейные ценности.</w:t>
      </w:r>
    </w:p>
    <w:p w:rsidR="00642F59" w:rsidRPr="00642F59" w:rsidRDefault="00642F59" w:rsidP="00642F59">
      <w:pPr>
        <w:rPr>
          <w:b/>
        </w:rPr>
      </w:pPr>
    </w:p>
    <w:p w:rsidR="00642F59" w:rsidRPr="00642F59" w:rsidRDefault="00642F59" w:rsidP="00642F59">
      <w:pPr>
        <w:rPr>
          <w:b/>
        </w:rPr>
      </w:pPr>
      <w:r>
        <w:rPr>
          <w:b/>
        </w:rPr>
        <w:t>Культурное «застолье»</w:t>
      </w:r>
    </w:p>
    <w:p w:rsidR="00D37F70" w:rsidRDefault="00642F59" w:rsidP="00642F59">
      <w:r>
        <w:t>Во многих семьях не практикуют завтракать, обедать и ужинать, собираясь за одним столом. Как правило, дневной распорядок дня не позволяет родителям и детям насладиться совместным «застольем». Но если такая традиция утрачена, постепенно теряется единство семьи. В этом случае психологи единогласно утверждают, что если семья будет собираться за столом вместе, то она никогда не забудет о своей целостности. Следуя этому факту, день каждого человека должен начинаться в кругу семьи и заканчиваться также в окружении родных людей.</w:t>
      </w:r>
    </w:p>
    <w:p w:rsidR="00642F59" w:rsidRDefault="00642F59" w:rsidP="00642F59">
      <w:hyperlink r:id="rId5" w:history="1">
        <w:r w:rsidRPr="00826BE1">
          <w:rPr>
            <w:rStyle w:val="a3"/>
          </w:rPr>
          <w:t>https://syktyvkar.1istochnik.ru/news/34900</w:t>
        </w:r>
      </w:hyperlink>
    </w:p>
    <w:p w:rsidR="00642F59" w:rsidRDefault="00642F59" w:rsidP="00642F59"/>
    <w:sectPr w:rsidR="0064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9"/>
    <w:rsid w:val="00642F59"/>
    <w:rsid w:val="00D3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048E-9278-4A3A-8ACF-49D9058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2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10830">
              <w:marLeft w:val="0"/>
              <w:marRight w:val="0"/>
              <w:marTop w:val="300"/>
              <w:marBottom w:val="330"/>
              <w:divBdr>
                <w:top w:val="none" w:sz="0" w:space="0" w:color="auto"/>
                <w:left w:val="none" w:sz="0" w:space="0" w:color="auto"/>
                <w:bottom w:val="single" w:sz="6" w:space="14" w:color="EFF0F2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yktyvkar.1istochnik.ru/news/349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diakov.net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2</cp:revision>
  <dcterms:created xsi:type="dcterms:W3CDTF">2021-10-15T04:56:00Z</dcterms:created>
  <dcterms:modified xsi:type="dcterms:W3CDTF">2021-10-15T04:57:00Z</dcterms:modified>
</cp:coreProperties>
</file>