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22" w:rsidRDefault="006B0722" w:rsidP="006B0722">
      <w:pPr>
        <w:tabs>
          <w:tab w:val="left" w:pos="567"/>
        </w:tabs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6B0722" w:rsidRPr="007705BC" w:rsidRDefault="001828A6" w:rsidP="006B072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705B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Действия при обнаружении посторонних предметов</w:t>
      </w:r>
      <w:r w:rsidR="006B0722" w:rsidRPr="007705B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1828A6" w:rsidRPr="007705BC" w:rsidRDefault="00C613C2" w:rsidP="006B072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 целях </w:t>
      </w:r>
      <w:r w:rsidR="006B0722" w:rsidRPr="007705B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предотвращения угрозы</w:t>
      </w:r>
      <w:r w:rsidR="006B0722" w:rsidRPr="007705B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взрыва</w:t>
      </w:r>
    </w:p>
    <w:p w:rsidR="006B0722" w:rsidRPr="006B0722" w:rsidRDefault="006B0722" w:rsidP="006B072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828A6" w:rsidRPr="00C613C2" w:rsidRDefault="001828A6" w:rsidP="001828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F1C05" w:rsidRPr="00C613C2">
        <w:rPr>
          <w:rFonts w:ascii="Times New Roman" w:hAnsi="Times New Roman" w:cs="Times New Roman"/>
          <w:sz w:val="30"/>
          <w:szCs w:val="30"/>
        </w:rPr>
        <w:t xml:space="preserve">В случае обнаружения </w:t>
      </w:r>
      <w:r w:rsidR="0067684A" w:rsidRPr="00C613C2">
        <w:rPr>
          <w:rFonts w:ascii="Times New Roman" w:hAnsi="Times New Roman" w:cs="Times New Roman"/>
          <w:sz w:val="30"/>
          <w:szCs w:val="30"/>
        </w:rPr>
        <w:t>посторонних или вновь появившихся бесхозных</w:t>
      </w:r>
      <w:r w:rsidR="0036320C" w:rsidRPr="00C613C2">
        <w:rPr>
          <w:rFonts w:ascii="Times New Roman" w:hAnsi="Times New Roman" w:cs="Times New Roman"/>
          <w:sz w:val="30"/>
          <w:szCs w:val="30"/>
        </w:rPr>
        <w:t>,</w:t>
      </w:r>
      <w:r w:rsidR="0067684A" w:rsidRPr="00C613C2">
        <w:rPr>
          <w:rFonts w:ascii="Times New Roman" w:hAnsi="Times New Roman" w:cs="Times New Roman"/>
          <w:sz w:val="30"/>
          <w:szCs w:val="30"/>
        </w:rPr>
        <w:t xml:space="preserve"> подозрительных вещей и предметов</w:t>
      </w:r>
      <w:r w:rsidR="0036320C" w:rsidRPr="00C613C2">
        <w:rPr>
          <w:rFonts w:ascii="Times New Roman" w:hAnsi="Times New Roman" w:cs="Times New Roman"/>
          <w:sz w:val="30"/>
          <w:szCs w:val="30"/>
        </w:rPr>
        <w:t xml:space="preserve"> на закладку взрывных устройств</w:t>
      </w:r>
      <w:r w:rsidR="001426A3" w:rsidRPr="00C613C2">
        <w:rPr>
          <w:rFonts w:ascii="Times New Roman" w:hAnsi="Times New Roman" w:cs="Times New Roman"/>
          <w:sz w:val="30"/>
          <w:szCs w:val="30"/>
        </w:rPr>
        <w:t xml:space="preserve"> (</w:t>
      </w:r>
      <w:r w:rsidR="002277B6" w:rsidRPr="00C613C2">
        <w:rPr>
          <w:rFonts w:ascii="Times New Roman" w:hAnsi="Times New Roman" w:cs="Times New Roman"/>
          <w:sz w:val="30"/>
          <w:szCs w:val="30"/>
        </w:rPr>
        <w:t xml:space="preserve">присутствие на </w:t>
      </w:r>
      <w:r w:rsidR="001426A3" w:rsidRPr="00C613C2">
        <w:rPr>
          <w:rFonts w:ascii="Times New Roman" w:hAnsi="Times New Roman" w:cs="Times New Roman"/>
          <w:sz w:val="30"/>
          <w:szCs w:val="30"/>
        </w:rPr>
        <w:t>предмет</w:t>
      </w:r>
      <w:r w:rsidR="002277B6" w:rsidRPr="00C613C2">
        <w:rPr>
          <w:rFonts w:ascii="Times New Roman" w:hAnsi="Times New Roman" w:cs="Times New Roman"/>
          <w:sz w:val="30"/>
          <w:szCs w:val="30"/>
        </w:rPr>
        <w:t>е</w:t>
      </w:r>
      <w:r w:rsidR="001426A3" w:rsidRPr="00C613C2">
        <w:rPr>
          <w:rFonts w:ascii="Times New Roman" w:hAnsi="Times New Roman" w:cs="Times New Roman"/>
          <w:sz w:val="30"/>
          <w:szCs w:val="30"/>
        </w:rPr>
        <w:t xml:space="preserve"> </w:t>
      </w:r>
      <w:r w:rsidR="002277B6" w:rsidRPr="00C613C2">
        <w:rPr>
          <w:rFonts w:ascii="Times New Roman" w:hAnsi="Times New Roman" w:cs="Times New Roman"/>
          <w:sz w:val="30"/>
          <w:szCs w:val="30"/>
        </w:rPr>
        <w:t>проволоки, шнура, изоленты;</w:t>
      </w:r>
      <w:r w:rsidR="001426A3" w:rsidRPr="00C613C2">
        <w:rPr>
          <w:rFonts w:ascii="Roboto-Light" w:hAnsi="Roboto-Light"/>
          <w:color w:val="231F20"/>
          <w:sz w:val="30"/>
          <w:szCs w:val="30"/>
          <w:shd w:val="clear" w:color="auto" w:fill="FFFFFF"/>
        </w:rPr>
        <w:t xml:space="preserve"> </w:t>
      </w:r>
      <w:r w:rsidR="001426A3" w:rsidRPr="00C613C2">
        <w:rPr>
          <w:rFonts w:ascii="Times New Roman" w:hAnsi="Times New Roman" w:cs="Times New Roman"/>
          <w:sz w:val="30"/>
          <w:szCs w:val="30"/>
        </w:rPr>
        <w:t xml:space="preserve">шум, исходящий от предмета, специфический запах), </w:t>
      </w:r>
      <w:r w:rsidR="001F1C05" w:rsidRPr="00C613C2">
        <w:rPr>
          <w:rFonts w:ascii="Times New Roman" w:hAnsi="Times New Roman" w:cs="Times New Roman"/>
          <w:sz w:val="30"/>
          <w:szCs w:val="30"/>
        </w:rPr>
        <w:t xml:space="preserve">незамедлительно </w:t>
      </w:r>
      <w:r w:rsidR="0067684A" w:rsidRPr="00C613C2">
        <w:rPr>
          <w:rFonts w:ascii="Times New Roman" w:hAnsi="Times New Roman" w:cs="Times New Roman"/>
          <w:sz w:val="30"/>
          <w:szCs w:val="30"/>
        </w:rPr>
        <w:t>информировать</w:t>
      </w:r>
      <w:r w:rsidRPr="00C613C2">
        <w:rPr>
          <w:rFonts w:ascii="Times New Roman" w:hAnsi="Times New Roman" w:cs="Times New Roman"/>
          <w:sz w:val="30"/>
          <w:szCs w:val="30"/>
        </w:rPr>
        <w:t>:</w:t>
      </w:r>
      <w:r w:rsidR="0067684A" w:rsidRPr="00C613C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483" w:rsidRDefault="001828A6" w:rsidP="001828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13C2">
        <w:rPr>
          <w:rFonts w:ascii="Times New Roman" w:hAnsi="Times New Roman" w:cs="Times New Roman"/>
          <w:sz w:val="30"/>
          <w:szCs w:val="30"/>
        </w:rPr>
        <w:t xml:space="preserve">-   </w:t>
      </w:r>
      <w:r w:rsidR="001F1C05" w:rsidRPr="00C613C2">
        <w:rPr>
          <w:rFonts w:ascii="Times New Roman" w:hAnsi="Times New Roman" w:cs="Times New Roman"/>
          <w:sz w:val="30"/>
          <w:szCs w:val="30"/>
        </w:rPr>
        <w:t>Р</w:t>
      </w:r>
      <w:r w:rsidR="0067684A" w:rsidRPr="00C613C2">
        <w:rPr>
          <w:rFonts w:ascii="Times New Roman" w:hAnsi="Times New Roman" w:cs="Times New Roman"/>
          <w:sz w:val="30"/>
          <w:szCs w:val="30"/>
        </w:rPr>
        <w:t>уководителя</w:t>
      </w:r>
      <w:r w:rsidR="001F1C05" w:rsidRPr="00C613C2">
        <w:rPr>
          <w:rFonts w:ascii="Times New Roman" w:hAnsi="Times New Roman" w:cs="Times New Roman"/>
          <w:sz w:val="30"/>
          <w:szCs w:val="30"/>
        </w:rPr>
        <w:t xml:space="preserve"> </w:t>
      </w:r>
      <w:r w:rsidR="0067684A" w:rsidRPr="00C613C2">
        <w:rPr>
          <w:rFonts w:ascii="Times New Roman" w:hAnsi="Times New Roman" w:cs="Times New Roman"/>
          <w:sz w:val="30"/>
          <w:szCs w:val="30"/>
        </w:rPr>
        <w:t>о</w:t>
      </w:r>
      <w:r w:rsidR="00C613C2" w:rsidRPr="00C613C2">
        <w:rPr>
          <w:rFonts w:ascii="Times New Roman" w:hAnsi="Times New Roman" w:cs="Times New Roman"/>
          <w:sz w:val="30"/>
          <w:szCs w:val="30"/>
        </w:rPr>
        <w:t>бъекта или лицо его замещающее</w:t>
      </w:r>
      <w:r w:rsidR="001B5EC0" w:rsidRPr="00C613C2">
        <w:rPr>
          <w:rFonts w:ascii="Times New Roman" w:hAnsi="Times New Roman" w:cs="Times New Roman"/>
          <w:sz w:val="30"/>
          <w:szCs w:val="30"/>
        </w:rPr>
        <w:t>;</w:t>
      </w:r>
      <w:r w:rsidR="007C2483" w:rsidRPr="007C24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28A6" w:rsidRPr="00C613C2" w:rsidRDefault="007C2483" w:rsidP="001828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C2483">
        <w:rPr>
          <w:rFonts w:ascii="Times New Roman" w:hAnsi="Times New Roman" w:cs="Times New Roman"/>
          <w:sz w:val="30"/>
          <w:szCs w:val="30"/>
        </w:rPr>
        <w:t xml:space="preserve">-  </w:t>
      </w:r>
      <w:r>
        <w:rPr>
          <w:rFonts w:ascii="Times New Roman" w:hAnsi="Times New Roman" w:cs="Times New Roman"/>
          <w:sz w:val="30"/>
          <w:szCs w:val="30"/>
        </w:rPr>
        <w:t xml:space="preserve"> дежурного</w:t>
      </w:r>
      <w:r w:rsidRPr="007C248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(сторож/вахтер) или ответственного;</w:t>
      </w:r>
    </w:p>
    <w:p w:rsidR="001B5EC0" w:rsidRDefault="001B5EC0" w:rsidP="001828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613C2">
        <w:rPr>
          <w:rFonts w:ascii="Times New Roman" w:hAnsi="Times New Roman" w:cs="Times New Roman"/>
          <w:sz w:val="30"/>
          <w:szCs w:val="30"/>
        </w:rPr>
        <w:t>-   территориальные органы безопасности по тел.</w:t>
      </w:r>
      <w:r w:rsidR="004D754C" w:rsidRPr="00C613C2">
        <w:rPr>
          <w:rFonts w:ascii="Times New Roman" w:hAnsi="Times New Roman" w:cs="Times New Roman"/>
          <w:sz w:val="30"/>
          <w:szCs w:val="30"/>
        </w:rPr>
        <w:t>:</w:t>
      </w:r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r w:rsidRPr="00C613C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102, 112</w:t>
      </w:r>
    </w:p>
    <w:p w:rsidR="00C613C2" w:rsidRPr="00C613C2" w:rsidRDefault="00C613C2" w:rsidP="001828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C613C2">
        <w:rPr>
          <w:rFonts w:ascii="Times New Roman" w:hAnsi="Times New Roman" w:cs="Times New Roman"/>
          <w:sz w:val="32"/>
          <w:szCs w:val="32"/>
        </w:rPr>
        <w:t>До прибытия оперативно-следственной группы оградить место расположения подозрительного предмета и ограничить доступ к нему других лиц!</w:t>
      </w:r>
    </w:p>
    <w:p w:rsidR="002277B6" w:rsidRPr="002277B6" w:rsidRDefault="002277B6" w:rsidP="007705BC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36867" w:rsidRDefault="001F1C05" w:rsidP="002277B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57B3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Категорически запрещается</w:t>
      </w:r>
      <w:r w:rsidR="00C36867" w:rsidRPr="00257B3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</w:p>
    <w:p w:rsidR="00C613C2" w:rsidRPr="00C613C2" w:rsidRDefault="00C613C2" w:rsidP="002277B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6320C" w:rsidRPr="00C613C2" w:rsidRDefault="001828A6" w:rsidP="002277B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613C2">
        <w:rPr>
          <w:rFonts w:ascii="Times New Roman" w:hAnsi="Times New Roman" w:cs="Times New Roman"/>
          <w:sz w:val="30"/>
          <w:szCs w:val="30"/>
        </w:rPr>
        <w:t xml:space="preserve">- </w:t>
      </w:r>
      <w:r w:rsidR="00C36867" w:rsidRPr="00C613C2">
        <w:rPr>
          <w:rFonts w:ascii="Times New Roman" w:hAnsi="Times New Roman" w:cs="Times New Roman"/>
          <w:sz w:val="30"/>
          <w:szCs w:val="30"/>
        </w:rPr>
        <w:t>Нарушать целостность обнаруженного предмета, прикасаться</w:t>
      </w:r>
      <w:r w:rsidR="00C613C2" w:rsidRPr="00C613C2">
        <w:rPr>
          <w:rFonts w:ascii="Times New Roman" w:hAnsi="Times New Roman" w:cs="Times New Roman"/>
          <w:sz w:val="30"/>
          <w:szCs w:val="30"/>
        </w:rPr>
        <w:t xml:space="preserve"> к предмету</w:t>
      </w:r>
      <w:r w:rsidR="00C36867" w:rsidRPr="00C613C2">
        <w:rPr>
          <w:rFonts w:ascii="Times New Roman" w:hAnsi="Times New Roman" w:cs="Times New Roman"/>
          <w:sz w:val="30"/>
          <w:szCs w:val="30"/>
        </w:rPr>
        <w:t>, перемещать,</w:t>
      </w:r>
      <w:r w:rsidR="00760174" w:rsidRPr="00C613C2">
        <w:rPr>
          <w:rFonts w:ascii="Times New Roman" w:hAnsi="Times New Roman" w:cs="Times New Roman"/>
          <w:sz w:val="30"/>
          <w:szCs w:val="30"/>
        </w:rPr>
        <w:t xml:space="preserve"> заливать,</w:t>
      </w:r>
      <w:r w:rsidR="00C36867" w:rsidRPr="00C613C2">
        <w:rPr>
          <w:rFonts w:ascii="Times New Roman" w:hAnsi="Times New Roman" w:cs="Times New Roman"/>
          <w:sz w:val="30"/>
          <w:szCs w:val="30"/>
        </w:rPr>
        <w:t xml:space="preserve"> предпринимать какие либо самостоятельные действия к предмету!</w:t>
      </w:r>
      <w:r w:rsidR="0036320C" w:rsidRPr="00C613C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320C" w:rsidRPr="00C613C2" w:rsidRDefault="001828A6" w:rsidP="002277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613C2">
        <w:rPr>
          <w:rFonts w:ascii="Times New Roman" w:hAnsi="Times New Roman" w:cs="Times New Roman"/>
          <w:sz w:val="30"/>
          <w:szCs w:val="30"/>
        </w:rPr>
        <w:t xml:space="preserve">-   </w:t>
      </w:r>
      <w:r w:rsidR="0036320C" w:rsidRPr="00C613C2">
        <w:rPr>
          <w:rFonts w:ascii="Times New Roman" w:hAnsi="Times New Roman" w:cs="Times New Roman"/>
          <w:sz w:val="30"/>
          <w:szCs w:val="30"/>
        </w:rPr>
        <w:t>Оказывать температурное и звуковое воздействие</w:t>
      </w:r>
      <w:r w:rsidR="00760174" w:rsidRPr="00C613C2">
        <w:rPr>
          <w:rFonts w:ascii="Times New Roman" w:hAnsi="Times New Roman" w:cs="Times New Roman"/>
          <w:sz w:val="30"/>
          <w:szCs w:val="30"/>
        </w:rPr>
        <w:t xml:space="preserve"> на предмет</w:t>
      </w:r>
      <w:r w:rsidR="0036320C" w:rsidRPr="00C613C2">
        <w:rPr>
          <w:rFonts w:ascii="Times New Roman" w:hAnsi="Times New Roman" w:cs="Times New Roman"/>
          <w:sz w:val="30"/>
          <w:szCs w:val="30"/>
        </w:rPr>
        <w:t>!</w:t>
      </w:r>
    </w:p>
    <w:p w:rsidR="0036320C" w:rsidRPr="00C613C2" w:rsidRDefault="001828A6" w:rsidP="002277B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613C2">
        <w:rPr>
          <w:rFonts w:ascii="Times New Roman" w:hAnsi="Times New Roman" w:cs="Times New Roman"/>
          <w:sz w:val="30"/>
          <w:szCs w:val="30"/>
        </w:rPr>
        <w:t xml:space="preserve">- </w:t>
      </w:r>
      <w:r w:rsidR="00C613C2">
        <w:rPr>
          <w:rFonts w:ascii="Times New Roman" w:hAnsi="Times New Roman" w:cs="Times New Roman"/>
          <w:sz w:val="30"/>
          <w:szCs w:val="30"/>
        </w:rPr>
        <w:t xml:space="preserve">  </w:t>
      </w:r>
      <w:r w:rsidR="0036320C" w:rsidRPr="00C613C2">
        <w:rPr>
          <w:rFonts w:ascii="Times New Roman" w:hAnsi="Times New Roman" w:cs="Times New Roman"/>
          <w:sz w:val="30"/>
          <w:szCs w:val="30"/>
        </w:rPr>
        <w:t>Воздержаться от ведения радиопереговоров и использования средств  сотовой связи!</w:t>
      </w:r>
    </w:p>
    <w:p w:rsidR="002277B6" w:rsidRPr="002277B6" w:rsidRDefault="002277B6" w:rsidP="002277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705BC" w:rsidRPr="001426A3" w:rsidRDefault="006B0722" w:rsidP="001426A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705B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 цел</w:t>
      </w:r>
      <w:r w:rsidR="007705BC" w:rsidRPr="007705B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ях предотвращения угрозы </w:t>
      </w:r>
      <w:r w:rsidR="00C613C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теракта</w:t>
      </w:r>
    </w:p>
    <w:p w:rsidR="006B0722" w:rsidRDefault="00C613C2" w:rsidP="003D4BB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</w:t>
      </w:r>
      <w:r w:rsidR="006B0722" w:rsidRPr="00257B3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бращать внимание на граждан:</w:t>
      </w:r>
    </w:p>
    <w:p w:rsidR="00C613C2" w:rsidRPr="00C613C2" w:rsidRDefault="00C613C2" w:rsidP="003D4BB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6B0722" w:rsidRPr="00C613C2" w:rsidRDefault="006B0722" w:rsidP="007705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613C2">
        <w:rPr>
          <w:rFonts w:ascii="Times New Roman" w:hAnsi="Times New Roman" w:cs="Times New Roman"/>
          <w:sz w:val="30"/>
          <w:szCs w:val="30"/>
        </w:rPr>
        <w:t xml:space="preserve">- </w:t>
      </w:r>
      <w:r w:rsidR="007705BC" w:rsidRPr="00C613C2">
        <w:rPr>
          <w:rFonts w:ascii="Times New Roman" w:hAnsi="Times New Roman" w:cs="Times New Roman"/>
          <w:sz w:val="30"/>
          <w:szCs w:val="30"/>
        </w:rPr>
        <w:t xml:space="preserve"> </w:t>
      </w:r>
      <w:r w:rsidRPr="00C613C2">
        <w:rPr>
          <w:rFonts w:ascii="Times New Roman" w:hAnsi="Times New Roman" w:cs="Times New Roman"/>
          <w:sz w:val="30"/>
          <w:szCs w:val="30"/>
        </w:rPr>
        <w:t>имеющих большие</w:t>
      </w:r>
      <w:r w:rsidR="00257B3B" w:rsidRPr="00C613C2">
        <w:rPr>
          <w:rFonts w:ascii="Times New Roman" w:hAnsi="Times New Roman" w:cs="Times New Roman"/>
          <w:sz w:val="30"/>
          <w:szCs w:val="30"/>
        </w:rPr>
        <w:t xml:space="preserve"> сумки, свертки и т.д., </w:t>
      </w:r>
      <w:r w:rsidR="00C613C2">
        <w:rPr>
          <w:rFonts w:ascii="Times New Roman" w:hAnsi="Times New Roman" w:cs="Times New Roman"/>
          <w:sz w:val="30"/>
          <w:szCs w:val="30"/>
        </w:rPr>
        <w:t xml:space="preserve">граждан </w:t>
      </w:r>
      <w:r w:rsidR="00257B3B" w:rsidRPr="00C613C2">
        <w:rPr>
          <w:rFonts w:ascii="Times New Roman" w:hAnsi="Times New Roman" w:cs="Times New Roman"/>
          <w:sz w:val="30"/>
          <w:szCs w:val="30"/>
        </w:rPr>
        <w:t>пытающих</w:t>
      </w:r>
      <w:r w:rsidRPr="00C613C2">
        <w:rPr>
          <w:rFonts w:ascii="Times New Roman" w:hAnsi="Times New Roman" w:cs="Times New Roman"/>
          <w:sz w:val="30"/>
          <w:szCs w:val="30"/>
        </w:rPr>
        <w:t xml:space="preserve">ся </w:t>
      </w:r>
      <w:r w:rsidR="007705BC" w:rsidRPr="00C613C2">
        <w:rPr>
          <w:rFonts w:ascii="Times New Roman" w:hAnsi="Times New Roman" w:cs="Times New Roman"/>
          <w:sz w:val="30"/>
          <w:szCs w:val="30"/>
        </w:rPr>
        <w:t>избавиться от них или передать другим гражданам</w:t>
      </w:r>
      <w:r w:rsidR="00257B3B" w:rsidRPr="00C613C2">
        <w:rPr>
          <w:rFonts w:ascii="Times New Roman" w:hAnsi="Times New Roman" w:cs="Times New Roman"/>
          <w:sz w:val="30"/>
          <w:szCs w:val="30"/>
        </w:rPr>
        <w:t xml:space="preserve">; </w:t>
      </w:r>
      <w:r w:rsidR="002277B6" w:rsidRPr="00C613C2">
        <w:rPr>
          <w:rFonts w:ascii="Times New Roman" w:hAnsi="Times New Roman" w:cs="Times New Roman"/>
          <w:sz w:val="30"/>
          <w:szCs w:val="30"/>
        </w:rPr>
        <w:t>осторожно относящихся к переносимым вещам, прижимающих</w:t>
      </w:r>
      <w:r w:rsidR="00257B3B" w:rsidRPr="00C613C2">
        <w:rPr>
          <w:rFonts w:ascii="Times New Roman" w:hAnsi="Times New Roman" w:cs="Times New Roman"/>
          <w:sz w:val="30"/>
          <w:szCs w:val="30"/>
        </w:rPr>
        <w:t xml:space="preserve"> их к себе и пери</w:t>
      </w:r>
      <w:r w:rsidR="002277B6" w:rsidRPr="00C613C2">
        <w:rPr>
          <w:rFonts w:ascii="Times New Roman" w:hAnsi="Times New Roman" w:cs="Times New Roman"/>
          <w:sz w:val="30"/>
          <w:szCs w:val="30"/>
        </w:rPr>
        <w:t>одически непроизвольно ощупывающих</w:t>
      </w:r>
      <w:r w:rsidRPr="00C613C2">
        <w:rPr>
          <w:rFonts w:ascii="Times New Roman" w:hAnsi="Times New Roman" w:cs="Times New Roman"/>
          <w:sz w:val="30"/>
          <w:szCs w:val="30"/>
        </w:rPr>
        <w:t>;</w:t>
      </w:r>
      <w:r w:rsidR="00C613C2" w:rsidRPr="00C613C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0722" w:rsidRPr="00C613C2" w:rsidRDefault="00C613C2" w:rsidP="006B072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6B0722" w:rsidRPr="00C613C2">
        <w:rPr>
          <w:rFonts w:ascii="Times New Roman" w:hAnsi="Times New Roman" w:cs="Times New Roman"/>
          <w:sz w:val="30"/>
          <w:szCs w:val="30"/>
        </w:rPr>
        <w:t>проявляющих настороженность, беспокойство</w:t>
      </w:r>
      <w:r w:rsidR="007705BC" w:rsidRPr="00C613C2">
        <w:rPr>
          <w:rFonts w:ascii="Times New Roman" w:hAnsi="Times New Roman" w:cs="Times New Roman"/>
          <w:sz w:val="30"/>
          <w:szCs w:val="30"/>
        </w:rPr>
        <w:t xml:space="preserve"> в поведении</w:t>
      </w:r>
      <w:r w:rsidR="00257B3B" w:rsidRPr="00C613C2">
        <w:rPr>
          <w:rFonts w:ascii="Times New Roman" w:hAnsi="Times New Roman" w:cs="Times New Roman"/>
          <w:sz w:val="30"/>
          <w:szCs w:val="30"/>
        </w:rPr>
        <w:t>, заторможенность реакций и движений;</w:t>
      </w:r>
      <w:r w:rsidR="00257B3B" w:rsidRPr="00C613C2">
        <w:rPr>
          <w:rFonts w:ascii="Roboto-Light" w:hAnsi="Roboto-Light"/>
          <w:color w:val="231F20"/>
          <w:sz w:val="30"/>
          <w:szCs w:val="30"/>
          <w:shd w:val="clear" w:color="auto" w:fill="FFFFFF"/>
        </w:rPr>
        <w:t xml:space="preserve"> </w:t>
      </w:r>
      <w:r w:rsidR="00257B3B" w:rsidRPr="00C613C2">
        <w:rPr>
          <w:rFonts w:ascii="Times New Roman" w:hAnsi="Times New Roman" w:cs="Times New Roman"/>
          <w:sz w:val="30"/>
          <w:szCs w:val="30"/>
        </w:rPr>
        <w:t>бегающие глаза</w:t>
      </w:r>
      <w:r w:rsidR="007705BC" w:rsidRPr="00C613C2">
        <w:rPr>
          <w:rFonts w:ascii="Times New Roman" w:hAnsi="Times New Roman" w:cs="Times New Roman"/>
          <w:sz w:val="30"/>
          <w:szCs w:val="30"/>
        </w:rPr>
        <w:t>;</w:t>
      </w:r>
    </w:p>
    <w:p w:rsidR="00C613C2" w:rsidRPr="00C613C2" w:rsidRDefault="00257B3B" w:rsidP="00C613C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613C2">
        <w:rPr>
          <w:rFonts w:ascii="Times New Roman" w:hAnsi="Times New Roman" w:cs="Times New Roman"/>
          <w:sz w:val="30"/>
          <w:szCs w:val="30"/>
        </w:rPr>
        <w:t xml:space="preserve">- </w:t>
      </w:r>
      <w:r w:rsidR="00C613C2">
        <w:rPr>
          <w:rFonts w:ascii="Times New Roman" w:hAnsi="Times New Roman" w:cs="Times New Roman"/>
          <w:sz w:val="30"/>
          <w:szCs w:val="30"/>
        </w:rPr>
        <w:t xml:space="preserve"> </w:t>
      </w:r>
      <w:r w:rsidR="002328BE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7705BC" w:rsidRPr="00C613C2">
        <w:rPr>
          <w:rFonts w:ascii="Times New Roman" w:hAnsi="Times New Roman" w:cs="Times New Roman"/>
          <w:sz w:val="30"/>
          <w:szCs w:val="30"/>
        </w:rPr>
        <w:t>лиц</w:t>
      </w:r>
      <w:r w:rsidR="00C613C2">
        <w:rPr>
          <w:rFonts w:ascii="Times New Roman" w:hAnsi="Times New Roman" w:cs="Times New Roman"/>
          <w:sz w:val="30"/>
          <w:szCs w:val="30"/>
        </w:rPr>
        <w:t>а</w:t>
      </w:r>
      <w:r w:rsidR="007705BC" w:rsidRPr="00C613C2">
        <w:rPr>
          <w:rFonts w:ascii="Times New Roman" w:hAnsi="Times New Roman" w:cs="Times New Roman"/>
          <w:sz w:val="30"/>
          <w:szCs w:val="30"/>
        </w:rPr>
        <w:t xml:space="preserve"> с пр</w:t>
      </w:r>
      <w:r w:rsidRPr="00C613C2">
        <w:rPr>
          <w:rFonts w:ascii="Times New Roman" w:hAnsi="Times New Roman" w:cs="Times New Roman"/>
          <w:sz w:val="30"/>
          <w:szCs w:val="30"/>
        </w:rPr>
        <w:t>изнаками террориста – смертника (неестественно свободная одежда</w:t>
      </w:r>
      <w:r w:rsidR="0054230B" w:rsidRPr="00C613C2">
        <w:rPr>
          <w:rFonts w:ascii="Times New Roman" w:hAnsi="Times New Roman" w:cs="Times New Roman"/>
          <w:sz w:val="30"/>
          <w:szCs w:val="30"/>
        </w:rPr>
        <w:t>,</w:t>
      </w:r>
      <w:r w:rsidRPr="00C613C2">
        <w:rPr>
          <w:rFonts w:ascii="Times New Roman" w:hAnsi="Times New Roman" w:cs="Times New Roman"/>
          <w:sz w:val="30"/>
          <w:szCs w:val="30"/>
        </w:rPr>
        <w:t xml:space="preserve"> о</w:t>
      </w:r>
      <w:r w:rsidR="0054230B" w:rsidRPr="00C613C2">
        <w:rPr>
          <w:rFonts w:ascii="Times New Roman" w:hAnsi="Times New Roman" w:cs="Times New Roman"/>
          <w:sz w:val="30"/>
          <w:szCs w:val="30"/>
        </w:rPr>
        <w:t>дежда</w:t>
      </w:r>
      <w:r w:rsidRPr="00C613C2">
        <w:rPr>
          <w:rFonts w:ascii="Times New Roman" w:hAnsi="Times New Roman" w:cs="Times New Roman"/>
          <w:sz w:val="30"/>
          <w:szCs w:val="30"/>
        </w:rPr>
        <w:t xml:space="preserve"> явно не соответствующая погоде</w:t>
      </w:r>
      <w:r w:rsidR="0054230B" w:rsidRPr="00C613C2">
        <w:rPr>
          <w:rFonts w:ascii="Times New Roman" w:hAnsi="Times New Roman" w:cs="Times New Roman"/>
          <w:sz w:val="30"/>
          <w:szCs w:val="30"/>
        </w:rPr>
        <w:t>,</w:t>
      </w:r>
      <w:r w:rsidRPr="00C613C2">
        <w:rPr>
          <w:rFonts w:ascii="Times New Roman" w:hAnsi="Times New Roman" w:cs="Times New Roman"/>
          <w:sz w:val="30"/>
          <w:szCs w:val="30"/>
        </w:rPr>
        <w:t xml:space="preserve">  попытки изменения внешности, в том числе с помощью грима, накладных усов, париков, повязок</w:t>
      </w:r>
      <w:r w:rsidR="0054230B" w:rsidRPr="00C613C2">
        <w:rPr>
          <w:rFonts w:ascii="Times New Roman" w:hAnsi="Times New Roman" w:cs="Times New Roman"/>
          <w:sz w:val="30"/>
          <w:szCs w:val="30"/>
        </w:rPr>
        <w:t>)</w:t>
      </w:r>
      <w:r w:rsidRPr="00C613C2">
        <w:rPr>
          <w:rFonts w:ascii="Times New Roman" w:hAnsi="Times New Roman" w:cs="Times New Roman"/>
          <w:sz w:val="30"/>
          <w:szCs w:val="30"/>
        </w:rPr>
        <w:t>.</w:t>
      </w:r>
      <w:r w:rsidR="00C613C2" w:rsidRPr="00C613C2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</w:p>
    <w:p w:rsidR="002277B6" w:rsidRPr="006F0C8A" w:rsidRDefault="00C613C2" w:rsidP="00C613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2277B6" w:rsidRPr="00C613C2">
        <w:rPr>
          <w:rFonts w:ascii="Times New Roman" w:hAnsi="Times New Roman" w:cs="Times New Roman"/>
          <w:sz w:val="30"/>
          <w:szCs w:val="30"/>
        </w:rPr>
        <w:t xml:space="preserve">Для передачи информации в территориальные органы </w:t>
      </w:r>
      <w:r w:rsidR="001B5EC0" w:rsidRPr="00C613C2">
        <w:rPr>
          <w:rFonts w:ascii="Times New Roman" w:hAnsi="Times New Roman" w:cs="Times New Roman"/>
          <w:sz w:val="30"/>
          <w:szCs w:val="30"/>
        </w:rPr>
        <w:t xml:space="preserve">безопасности </w:t>
      </w:r>
      <w:r w:rsidR="002277B6" w:rsidRPr="00C613C2">
        <w:rPr>
          <w:rFonts w:ascii="Times New Roman" w:hAnsi="Times New Roman" w:cs="Times New Roman"/>
          <w:sz w:val="30"/>
          <w:szCs w:val="30"/>
        </w:rPr>
        <w:t xml:space="preserve">звонить по телефонам: </w:t>
      </w:r>
      <w:r w:rsidR="004D754C" w:rsidRPr="006F0C8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02, </w:t>
      </w:r>
      <w:r w:rsidR="002277B6" w:rsidRPr="006F0C8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102</w:t>
      </w:r>
      <w:r w:rsidR="004D754C" w:rsidRPr="006F0C8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, </w:t>
      </w:r>
      <w:r w:rsidR="002277B6" w:rsidRPr="006F0C8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112</w:t>
      </w:r>
      <w:r w:rsidR="006F0C8A" w:rsidRPr="006F0C8A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6F0C8A" w:rsidRPr="006F0C8A">
        <w:rPr>
          <w:rFonts w:ascii="Times New Roman" w:hAnsi="Times New Roman" w:cs="Times New Roman"/>
          <w:b/>
          <w:color w:val="FF0000"/>
          <w:sz w:val="32"/>
          <w:szCs w:val="32"/>
        </w:rPr>
        <w:t>8(3435) 421-421</w:t>
      </w:r>
    </w:p>
    <w:sectPr w:rsidR="002277B6" w:rsidRPr="006F0C8A" w:rsidSect="00C613C2">
      <w:pgSz w:w="11906" w:h="16838"/>
      <w:pgMar w:top="28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1A"/>
    <w:rsid w:val="001426A3"/>
    <w:rsid w:val="001828A6"/>
    <w:rsid w:val="001B5EC0"/>
    <w:rsid w:val="001B79DC"/>
    <w:rsid w:val="001F1C05"/>
    <w:rsid w:val="002277B6"/>
    <w:rsid w:val="002328BE"/>
    <w:rsid w:val="00257B3B"/>
    <w:rsid w:val="0036320C"/>
    <w:rsid w:val="003D4BB7"/>
    <w:rsid w:val="004D039E"/>
    <w:rsid w:val="004D754C"/>
    <w:rsid w:val="0054230B"/>
    <w:rsid w:val="0067684A"/>
    <w:rsid w:val="006B0722"/>
    <w:rsid w:val="006F0C8A"/>
    <w:rsid w:val="00760174"/>
    <w:rsid w:val="007705BC"/>
    <w:rsid w:val="007C2483"/>
    <w:rsid w:val="008063B2"/>
    <w:rsid w:val="00A23D53"/>
    <w:rsid w:val="00C36867"/>
    <w:rsid w:val="00C613C2"/>
    <w:rsid w:val="00CF561A"/>
    <w:rsid w:val="00F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2019-03-21T04:17:00Z</cp:lastPrinted>
  <dcterms:created xsi:type="dcterms:W3CDTF">2019-03-20T06:21:00Z</dcterms:created>
  <dcterms:modified xsi:type="dcterms:W3CDTF">2020-11-19T08:46:00Z</dcterms:modified>
</cp:coreProperties>
</file>